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95"/>
        <w:gridCol w:w="2589"/>
        <w:gridCol w:w="3081"/>
        <w:gridCol w:w="4819"/>
        <w:gridCol w:w="92"/>
      </w:tblGrid>
      <w:tr w:rsidR="00AE0B94" w:rsidRPr="00FC7E94" w:rsidTr="00B677D2">
        <w:trPr>
          <w:gridAfter w:val="1"/>
          <w:wAfter w:w="92" w:type="dxa"/>
          <w:trHeight w:val="841"/>
        </w:trPr>
        <w:tc>
          <w:tcPr>
            <w:tcW w:w="15984" w:type="dxa"/>
            <w:gridSpan w:val="4"/>
          </w:tcPr>
          <w:p w:rsidR="00AE0B94" w:rsidRPr="00FC7E94" w:rsidRDefault="00AE0B94" w:rsidP="00B677D2">
            <w:pPr>
              <w:tabs>
                <w:tab w:val="left" w:pos="3180"/>
              </w:tabs>
              <w:jc w:val="center"/>
              <w:rPr>
                <w:rFonts w:ascii="Franklin Gothic Medium" w:hAnsi="Franklin Gothic Medium" w:cs="Times New Roman"/>
                <w:b/>
                <w:sz w:val="32"/>
                <w:szCs w:val="32"/>
                <w:highlight w:val="yellow"/>
              </w:rPr>
            </w:pPr>
            <w:r w:rsidRPr="00FC7E94">
              <w:rPr>
                <w:rFonts w:ascii="Franklin Gothic Medium" w:hAnsi="Franklin Gothic Medium" w:cs="Times New Roman"/>
                <w:b/>
                <w:sz w:val="32"/>
                <w:szCs w:val="32"/>
                <w:highlight w:val="yellow"/>
              </w:rPr>
              <w:t>ПАМЯТКА гражданскому служащему</w:t>
            </w:r>
          </w:p>
          <w:p w:rsidR="00AE0B94" w:rsidRPr="00FC7E94" w:rsidRDefault="00AE0B94" w:rsidP="00B677D2">
            <w:pPr>
              <w:tabs>
                <w:tab w:val="left" w:pos="3180"/>
              </w:tabs>
              <w:jc w:val="center"/>
              <w:rPr>
                <w:rFonts w:ascii="Franklin Gothic Medium" w:hAnsi="Franklin Gothic Medium"/>
              </w:rPr>
            </w:pPr>
            <w:r w:rsidRPr="00FC7E94">
              <w:rPr>
                <w:rFonts w:ascii="Franklin Gothic Medium" w:hAnsi="Franklin Gothic Medium" w:cs="Times New Roman"/>
                <w:b/>
                <w:sz w:val="32"/>
                <w:szCs w:val="32"/>
                <w:highlight w:val="yellow"/>
              </w:rPr>
              <w:t>об исполнении обязанн</w:t>
            </w:r>
            <w:bookmarkStart w:id="0" w:name="_GoBack"/>
            <w:bookmarkEnd w:id="0"/>
            <w:r w:rsidRPr="00FC7E94">
              <w:rPr>
                <w:rFonts w:ascii="Franklin Gothic Medium" w:hAnsi="Franklin Gothic Medium" w:cs="Times New Roman"/>
                <w:b/>
                <w:sz w:val="32"/>
                <w:szCs w:val="32"/>
                <w:highlight w:val="yellow"/>
              </w:rPr>
              <w:t>остей, установленных законодательством РФ о противодействии коррупции</w:t>
            </w:r>
          </w:p>
        </w:tc>
      </w:tr>
      <w:tr w:rsidR="00AE0B94" w:rsidRPr="00FC7E94" w:rsidTr="00B677D2">
        <w:trPr>
          <w:gridAfter w:val="1"/>
          <w:wAfter w:w="92" w:type="dxa"/>
          <w:trHeight w:val="7155"/>
        </w:trPr>
        <w:tc>
          <w:tcPr>
            <w:tcW w:w="8084" w:type="dxa"/>
            <w:gridSpan w:val="2"/>
          </w:tcPr>
          <w:p w:rsidR="00AE0B94" w:rsidRPr="00FC7E94" w:rsidRDefault="0027075D" w:rsidP="00B677D2">
            <w:pPr>
              <w:jc w:val="both"/>
              <w:rPr>
                <w:rFonts w:ascii="Franklin Gothic Medium" w:hAnsi="Franklin Gothic Medium" w:cs="Times New Roman"/>
                <w:b/>
                <w:sz w:val="18"/>
                <w:szCs w:val="18"/>
              </w:rPr>
            </w:pPr>
            <w:r>
              <w:rPr>
                <w:rFonts w:ascii="Franklin Gothic Medium" w:hAnsi="Franklin Gothic Medium" w:cs="Times New Roman"/>
                <w:b/>
                <w:color w:val="0070C0"/>
                <w:sz w:val="24"/>
                <w:szCs w:val="24"/>
              </w:rPr>
              <w:t>1</w:t>
            </w:r>
            <w:r w:rsidR="00AE0B94" w:rsidRPr="00FC7E94">
              <w:rPr>
                <w:rFonts w:ascii="Franklin Gothic Medium" w:hAnsi="Franklin Gothic Medium" w:cs="Times New Roman"/>
                <w:b/>
                <w:color w:val="0070C0"/>
                <w:sz w:val="24"/>
                <w:szCs w:val="24"/>
              </w:rPr>
              <w:t xml:space="preserve">.  Представление сведений о всех адресах сайтов </w:t>
            </w:r>
            <w:r w:rsidR="00AE0B94" w:rsidRPr="00FC7E94">
              <w:rPr>
                <w:rFonts w:ascii="Franklin Gothic Medium" w:hAnsi="Franklin Gothic Medium" w:cs="Times New Roman"/>
                <w:b/>
                <w:bCs/>
                <w:color w:val="0070C0"/>
                <w:sz w:val="24"/>
                <w:szCs w:val="24"/>
              </w:rPr>
              <w:t>и (или) страниц сайтов</w:t>
            </w:r>
            <w:r w:rsidR="00AE0B94" w:rsidRPr="00FC7E94">
              <w:rPr>
                <w:rFonts w:ascii="Franklin Gothic Medium" w:hAnsi="Franklin Gothic Medium"/>
                <w:b/>
                <w:bCs/>
                <w:color w:val="0070C0"/>
                <w:sz w:val="24"/>
                <w:szCs w:val="24"/>
              </w:rPr>
              <w:t xml:space="preserve"> </w:t>
            </w:r>
            <w:r w:rsidR="00AE0B94" w:rsidRPr="00FC7E94">
              <w:rPr>
                <w:rFonts w:ascii="Franklin Gothic Medium" w:hAnsi="Franklin Gothic Medium" w:cs="Times New Roman"/>
                <w:b/>
                <w:bCs/>
                <w:color w:val="0070C0"/>
                <w:sz w:val="24"/>
                <w:szCs w:val="24"/>
              </w:rPr>
              <w:t xml:space="preserve">сети “Интернет”, на которых он размещал общедоступную информацию, а также данные, позволяющие его </w:t>
            </w:r>
            <w:r w:rsidR="00AE0B94" w:rsidRPr="00FC7E94">
              <w:rPr>
                <w:rFonts w:ascii="Franklin Gothic Medium" w:hAnsi="Franklin Gothic Medium" w:cs="Times New Roman"/>
                <w:b/>
                <w:color w:val="0070C0"/>
                <w:sz w:val="24"/>
                <w:szCs w:val="24"/>
              </w:rPr>
              <w:t xml:space="preserve">идентифицировать </w:t>
            </w:r>
            <w:r w:rsidR="00AE0B94" w:rsidRPr="00FC7E94">
              <w:rPr>
                <w:rFonts w:ascii="Franklin Gothic Medium" w:hAnsi="Franklin Gothic Medium" w:cs="Times New Roman"/>
                <w:b/>
                <w:sz w:val="18"/>
                <w:szCs w:val="18"/>
              </w:rPr>
              <w:t>(ст.20.2. ФЗ от 27.07.2004  № 79-ФЗ «О государственной гражданской службе Российской Федерации»)</w:t>
            </w:r>
          </w:p>
          <w:p w:rsidR="00AE0B94" w:rsidRPr="00FC7E94" w:rsidRDefault="00AE0B94" w:rsidP="00AE0B94">
            <w:pPr>
              <w:pStyle w:val="a4"/>
              <w:numPr>
                <w:ilvl w:val="0"/>
                <w:numId w:val="11"/>
              </w:numPr>
              <w:ind w:left="0" w:firstLine="360"/>
              <w:jc w:val="both"/>
              <w:rPr>
                <w:rFonts w:ascii="Franklin Gothic Medium" w:hAnsi="Franklin Gothic Medium" w:cs="Times New Roman"/>
                <w:sz w:val="16"/>
                <w:szCs w:val="16"/>
              </w:rPr>
            </w:pPr>
            <w:r w:rsidRPr="00FC7E94">
              <w:rPr>
                <w:rFonts w:ascii="Franklin Gothic Medium" w:hAnsi="Franklin Gothic Medium" w:cs="Times New Roman"/>
                <w:b/>
                <w:sz w:val="24"/>
                <w:szCs w:val="24"/>
                <w:u w:val="single"/>
              </w:rPr>
              <w:t>Отчетный период</w:t>
            </w:r>
            <w:r w:rsidRPr="00FC7E94">
              <w:rPr>
                <w:rFonts w:ascii="Franklin Gothic Medium" w:hAnsi="Franklin Gothic Medium" w:cs="Times New Roman"/>
                <w:b/>
                <w:sz w:val="24"/>
                <w:szCs w:val="24"/>
              </w:rPr>
              <w:t xml:space="preserve"> </w:t>
            </w:r>
            <w:r w:rsidRPr="00FC7E94">
              <w:rPr>
                <w:rFonts w:ascii="Franklin Gothic Medium" w:hAnsi="Franklin Gothic Medium" w:cs="Times New Roman"/>
                <w:b/>
                <w:color w:val="1F497D" w:themeColor="text2"/>
                <w:sz w:val="24"/>
                <w:szCs w:val="24"/>
              </w:rPr>
              <w:t>- ежегодно за календарный год, предшествующий году представления указанной информации</w:t>
            </w:r>
          </w:p>
          <w:p w:rsidR="00AE0B94" w:rsidRPr="00FC7E94" w:rsidRDefault="00AE0B94" w:rsidP="00B677D2">
            <w:pPr>
              <w:pStyle w:val="a4"/>
              <w:ind w:left="360"/>
              <w:jc w:val="both"/>
              <w:rPr>
                <w:rFonts w:ascii="Franklin Gothic Medium" w:hAnsi="Franklin Gothic Medium" w:cs="Times New Roman"/>
                <w:sz w:val="16"/>
                <w:szCs w:val="16"/>
              </w:rPr>
            </w:pPr>
            <w:r w:rsidRPr="00FC7E94">
              <w:rPr>
                <w:rFonts w:ascii="Franklin Gothic Medium" w:hAnsi="Franklin Gothic Medium" w:cs="Times New Roman"/>
                <w:b/>
                <w:color w:val="1F497D" w:themeColor="text2"/>
                <w:sz w:val="24"/>
                <w:szCs w:val="24"/>
              </w:rPr>
              <w:t xml:space="preserve"> </w:t>
            </w:r>
            <w:r w:rsidRPr="00FC7E94">
              <w:rPr>
                <w:rFonts w:ascii="Franklin Gothic Medium" w:hAnsi="Franklin Gothic Medium" w:cs="Times New Roman"/>
                <w:sz w:val="16"/>
                <w:szCs w:val="16"/>
              </w:rPr>
              <w:t>(п.1 ст.20.2</w:t>
            </w:r>
            <w:r w:rsidRPr="00FC7E94">
              <w:rPr>
                <w:rFonts w:ascii="Franklin Gothic Medium" w:hAnsi="Franklin Gothic Medium"/>
                <w:sz w:val="16"/>
                <w:szCs w:val="16"/>
              </w:rPr>
              <w:t xml:space="preserve"> </w:t>
            </w:r>
            <w:r w:rsidRPr="00FC7E94">
              <w:rPr>
                <w:rFonts w:ascii="Franklin Gothic Medium" w:hAnsi="Franklin Gothic Medium" w:cs="Times New Roman"/>
                <w:sz w:val="16"/>
                <w:szCs w:val="16"/>
              </w:rPr>
              <w:t>ФЗ от 27.07.2004 № 79-ФЗ  «О государственной гражданской службе Российской Федерации»).</w:t>
            </w:r>
          </w:p>
          <w:p w:rsidR="00AE0B94" w:rsidRPr="00FC7E94" w:rsidRDefault="00AE0B94" w:rsidP="00B677D2">
            <w:pPr>
              <w:pStyle w:val="a4"/>
              <w:ind w:left="862"/>
              <w:jc w:val="both"/>
              <w:rPr>
                <w:rFonts w:ascii="Franklin Gothic Medium" w:hAnsi="Franklin Gothic Medium" w:cs="Times New Roman"/>
                <w:sz w:val="18"/>
                <w:szCs w:val="18"/>
              </w:rPr>
            </w:pPr>
          </w:p>
          <w:p w:rsidR="00AE0B94" w:rsidRPr="00FC7E94" w:rsidRDefault="00AE0B94" w:rsidP="00AE0B94">
            <w:pPr>
              <w:pStyle w:val="a4"/>
              <w:numPr>
                <w:ilvl w:val="0"/>
                <w:numId w:val="11"/>
              </w:numPr>
              <w:ind w:left="0" w:firstLine="360"/>
              <w:jc w:val="both"/>
              <w:rPr>
                <w:rFonts w:ascii="Franklin Gothic Medium" w:hAnsi="Franklin Gothic Medium" w:cs="Times New Roman"/>
                <w:sz w:val="18"/>
                <w:szCs w:val="18"/>
              </w:rPr>
            </w:pPr>
            <w:r w:rsidRPr="00FC7E94">
              <w:rPr>
                <w:rFonts w:ascii="Franklin Gothic Medium" w:hAnsi="Franklin Gothic Medium" w:cs="Times New Roman"/>
                <w:b/>
                <w:sz w:val="24"/>
                <w:szCs w:val="24"/>
                <w:u w:val="single"/>
              </w:rPr>
              <w:t>Срок представления</w:t>
            </w:r>
            <w:r w:rsidRPr="00FC7E94">
              <w:rPr>
                <w:rFonts w:ascii="Franklin Gothic Medium" w:hAnsi="Franklin Gothic Medium" w:cs="Times New Roman"/>
                <w:b/>
                <w:color w:val="1F497D" w:themeColor="text2"/>
                <w:sz w:val="24"/>
                <w:szCs w:val="24"/>
              </w:rPr>
              <w:t>-не позднее 1 апреля года, следующего за отчетным</w:t>
            </w:r>
            <w:r w:rsidRPr="00FC7E94">
              <w:rPr>
                <w:rFonts w:ascii="Franklin Gothic Medium" w:hAnsi="Franklin Gothic Medium" w:cs="Times New Roman"/>
                <w:color w:val="FF0000"/>
                <w:sz w:val="28"/>
                <w:szCs w:val="28"/>
              </w:rPr>
              <w:t xml:space="preserve"> </w:t>
            </w:r>
            <w:r w:rsidRPr="00FC7E94">
              <w:rPr>
                <w:rFonts w:ascii="Franklin Gothic Medium" w:hAnsi="Franklin Gothic Medium" w:cs="Times New Roman"/>
                <w:sz w:val="18"/>
                <w:szCs w:val="18"/>
              </w:rPr>
              <w:t>(п.2 ст.20.2</w:t>
            </w:r>
            <w:r w:rsidRPr="00FC7E94">
              <w:rPr>
                <w:rFonts w:ascii="Franklin Gothic Medium" w:hAnsi="Franklin Gothic Medium"/>
                <w:sz w:val="18"/>
                <w:szCs w:val="18"/>
              </w:rPr>
              <w:t xml:space="preserve"> </w:t>
            </w:r>
            <w:r w:rsidRPr="00FC7E94">
              <w:rPr>
                <w:rFonts w:ascii="Franklin Gothic Medium" w:hAnsi="Franklin Gothic Medium" w:cs="Times New Roman"/>
                <w:sz w:val="18"/>
                <w:szCs w:val="18"/>
              </w:rPr>
              <w:t>ФЗ от 27.07.2004  № 79-ФЗ «О государственной гражданской службе Российской Федерации»).</w:t>
            </w:r>
          </w:p>
          <w:p w:rsidR="00AE0B94" w:rsidRPr="00FC7E94" w:rsidRDefault="00AE0B94" w:rsidP="00B677D2">
            <w:pPr>
              <w:pStyle w:val="a4"/>
              <w:ind w:left="142"/>
              <w:jc w:val="both"/>
              <w:rPr>
                <w:rFonts w:ascii="Franklin Gothic Medium" w:hAnsi="Franklin Gothic Medium" w:cs="Times New Roman"/>
                <w:sz w:val="18"/>
                <w:szCs w:val="18"/>
              </w:rPr>
            </w:pPr>
            <w:r w:rsidRPr="00FC7E94">
              <w:rPr>
                <w:rFonts w:ascii="Franklin Gothic Medium" w:hAnsi="Franklin Gothic Medium" w:cs="Times New Roman"/>
                <w:sz w:val="28"/>
                <w:szCs w:val="28"/>
              </w:rPr>
              <w:t xml:space="preserve">           </w:t>
            </w:r>
          </w:p>
          <w:p w:rsidR="00AE0B94" w:rsidRPr="00FC7E94" w:rsidRDefault="00AE0B94" w:rsidP="00AE0B94">
            <w:pPr>
              <w:pStyle w:val="a4"/>
              <w:numPr>
                <w:ilvl w:val="0"/>
                <w:numId w:val="11"/>
              </w:numPr>
              <w:spacing w:after="240"/>
              <w:ind w:left="0" w:firstLine="360"/>
              <w:jc w:val="both"/>
              <w:rPr>
                <w:rFonts w:ascii="Franklin Gothic Medium" w:eastAsiaTheme="minorEastAsia" w:hAnsi="Franklin Gothic Medium" w:cs="Times New Roman"/>
                <w:b/>
                <w:color w:val="1F497D" w:themeColor="text2"/>
                <w:sz w:val="24"/>
                <w:szCs w:val="24"/>
                <w:lang w:eastAsia="ru-RU"/>
              </w:rPr>
            </w:pPr>
            <w:r w:rsidRPr="00FC7E94">
              <w:rPr>
                <w:rFonts w:ascii="Franklin Gothic Medium" w:hAnsi="Franklin Gothic Medium" w:cs="Times New Roman"/>
                <w:b/>
                <w:sz w:val="24"/>
                <w:szCs w:val="24"/>
                <w:u w:val="single"/>
              </w:rPr>
              <w:t>Форма представления</w:t>
            </w:r>
            <w:r w:rsidRPr="00FC7E94">
              <w:rPr>
                <w:rFonts w:ascii="Franklin Gothic Medium" w:hAnsi="Franklin Gothic Medium" w:cs="Times New Roman"/>
                <w:b/>
                <w:sz w:val="24"/>
                <w:szCs w:val="24"/>
              </w:rPr>
              <w:t xml:space="preserve"> </w:t>
            </w:r>
            <w:r w:rsidRPr="00FC7E94">
              <w:rPr>
                <w:rFonts w:ascii="Franklin Gothic Medium" w:hAnsi="Franklin Gothic Medium" w:cs="Times New Roman"/>
                <w:b/>
                <w:color w:val="1F497D" w:themeColor="text2"/>
                <w:sz w:val="24"/>
                <w:szCs w:val="24"/>
              </w:rPr>
              <w:t>- утверждена</w:t>
            </w:r>
            <w:r w:rsidRPr="00FC7E94">
              <w:rPr>
                <w:rFonts w:ascii="Franklin Gothic Medium" w:eastAsiaTheme="minorEastAsia" w:hAnsi="Franklin Gothic Medium" w:cs="Times New Roman"/>
                <w:b/>
                <w:color w:val="1F497D" w:themeColor="text2"/>
                <w:sz w:val="24"/>
                <w:szCs w:val="24"/>
                <w:lang w:eastAsia="ru-RU"/>
              </w:rPr>
              <w:t xml:space="preserve"> распоряжением Правительства Российской Федерации от 28 декабря 2016 г. № 2867-р</w:t>
            </w:r>
          </w:p>
          <w:p w:rsidR="00AE0B94" w:rsidRPr="00FC7E94" w:rsidRDefault="00AE0B94" w:rsidP="00B677D2">
            <w:pPr>
              <w:jc w:val="both"/>
              <w:rPr>
                <w:rFonts w:ascii="Franklin Gothic Medium" w:hAnsi="Franklin Gothic Medium"/>
                <w:color w:val="0070C0"/>
              </w:rPr>
            </w:pPr>
            <w:r w:rsidRPr="00FC7E94">
              <w:rPr>
                <w:rFonts w:ascii="Franklin Gothic Medium" w:hAnsi="Franklin Gothic Medium" w:cs="Times New Roman"/>
                <w:b/>
                <w:color w:val="0070C0"/>
                <w:sz w:val="24"/>
                <w:szCs w:val="24"/>
                <w:u w:val="single"/>
              </w:rPr>
              <w:t>Примечание:</w:t>
            </w:r>
            <w:r w:rsidRPr="00FC7E94">
              <w:rPr>
                <w:rFonts w:ascii="Franklin Gothic Medium" w:hAnsi="Franklin Gothic Medium"/>
                <w:color w:val="0070C0"/>
              </w:rPr>
              <w:t xml:space="preserve"> </w:t>
            </w:r>
          </w:p>
          <w:p w:rsidR="00AE0B94" w:rsidRPr="00FC7E94" w:rsidRDefault="00AE0B94" w:rsidP="00AE0B94">
            <w:pPr>
              <w:pStyle w:val="a4"/>
              <w:numPr>
                <w:ilvl w:val="0"/>
                <w:numId w:val="11"/>
              </w:numPr>
              <w:jc w:val="both"/>
              <w:rPr>
                <w:rFonts w:ascii="Franklin Gothic Medium" w:hAnsi="Franklin Gothic Medium" w:cs="Times New Roman"/>
                <w:sz w:val="20"/>
                <w:szCs w:val="20"/>
              </w:rPr>
            </w:pPr>
            <w:r w:rsidRPr="00FC7E94">
              <w:rPr>
                <w:rFonts w:ascii="Franklin Gothic Medium" w:hAnsi="Franklin Gothic Medium" w:cs="Times New Roman"/>
                <w:sz w:val="20"/>
                <w:szCs w:val="20"/>
              </w:rPr>
              <w:t xml:space="preserve">в качестве данных, позволяющих идентифицировать личность служащего или гражданина, может выступать совокупность или одно из следующих сведений: фамилия и имя, фотография, место службы (работы). </w:t>
            </w:r>
          </w:p>
          <w:p w:rsidR="00AE0B94" w:rsidRPr="00FC7E94" w:rsidRDefault="00AE0B94" w:rsidP="00AE0B94">
            <w:pPr>
              <w:pStyle w:val="a4"/>
              <w:numPr>
                <w:ilvl w:val="0"/>
                <w:numId w:val="11"/>
              </w:numPr>
              <w:jc w:val="both"/>
              <w:rPr>
                <w:rFonts w:ascii="Franklin Gothic Medium" w:hAnsi="Franklin Gothic Medium" w:cs="Times New Roman"/>
                <w:sz w:val="20"/>
                <w:szCs w:val="20"/>
              </w:rPr>
            </w:pPr>
            <w:r w:rsidRPr="00FC7E94">
              <w:rPr>
                <w:rFonts w:ascii="Franklin Gothic Medium" w:hAnsi="Franklin Gothic Medium" w:cs="Times New Roman"/>
                <w:sz w:val="20"/>
                <w:szCs w:val="20"/>
              </w:rPr>
              <w:t xml:space="preserve">адреса электронной почты, сервисов мгновенных сообщений (например, ICQ, </w:t>
            </w:r>
            <w:proofErr w:type="spellStart"/>
            <w:r w:rsidRPr="00FC7E94">
              <w:rPr>
                <w:rFonts w:ascii="Franklin Gothic Medium" w:hAnsi="Franklin Gothic Medium" w:cs="Times New Roman"/>
                <w:sz w:val="20"/>
                <w:szCs w:val="20"/>
              </w:rPr>
              <w:t>WhatsApp</w:t>
            </w:r>
            <w:proofErr w:type="spellEnd"/>
            <w:r w:rsidRPr="00FC7E94">
              <w:rPr>
                <w:rFonts w:ascii="Franklin Gothic Medium" w:hAnsi="Franklin Gothic Medium" w:cs="Times New Roman"/>
                <w:sz w:val="20"/>
                <w:szCs w:val="20"/>
              </w:rPr>
              <w:t xml:space="preserve">, </w:t>
            </w:r>
            <w:proofErr w:type="spellStart"/>
            <w:r w:rsidRPr="00FC7E94">
              <w:rPr>
                <w:rFonts w:ascii="Franklin Gothic Medium" w:hAnsi="Franklin Gothic Medium" w:cs="Times New Roman"/>
                <w:sz w:val="20"/>
                <w:szCs w:val="20"/>
              </w:rPr>
              <w:t>Viber</w:t>
            </w:r>
            <w:proofErr w:type="spellEnd"/>
            <w:r w:rsidRPr="00FC7E94">
              <w:rPr>
                <w:rFonts w:ascii="Franklin Gothic Medium" w:hAnsi="Franklin Gothic Medium" w:cs="Times New Roman"/>
                <w:sz w:val="20"/>
                <w:szCs w:val="20"/>
              </w:rPr>
              <w:t xml:space="preserve">, </w:t>
            </w:r>
            <w:proofErr w:type="spellStart"/>
            <w:r w:rsidRPr="00FC7E94">
              <w:rPr>
                <w:rFonts w:ascii="Franklin Gothic Medium" w:hAnsi="Franklin Gothic Medium" w:cs="Times New Roman"/>
                <w:sz w:val="20"/>
                <w:szCs w:val="20"/>
              </w:rPr>
              <w:t>Skype</w:t>
            </w:r>
            <w:proofErr w:type="spellEnd"/>
            <w:r w:rsidRPr="00FC7E94">
              <w:rPr>
                <w:rFonts w:ascii="Franklin Gothic Medium" w:hAnsi="Franklin Gothic Medium" w:cs="Times New Roman"/>
                <w:sz w:val="20"/>
                <w:szCs w:val="20"/>
              </w:rPr>
              <w:t>), а также сайтов, связанных с приобретением товаров и услуг, не указываются при заполнении формы.</w:t>
            </w:r>
          </w:p>
          <w:p w:rsidR="00AE0B94" w:rsidRPr="00FC7E94" w:rsidRDefault="00AE0B94" w:rsidP="00AE0B94">
            <w:pPr>
              <w:pStyle w:val="a4"/>
              <w:numPr>
                <w:ilvl w:val="0"/>
                <w:numId w:val="11"/>
              </w:numPr>
              <w:jc w:val="both"/>
              <w:rPr>
                <w:rFonts w:ascii="Franklin Gothic Medium" w:hAnsi="Franklin Gothic Medium" w:cs="Times New Roman"/>
                <w:sz w:val="20"/>
                <w:szCs w:val="20"/>
              </w:rPr>
            </w:pPr>
            <w:r w:rsidRPr="00FC7E94">
              <w:rPr>
                <w:rFonts w:ascii="Franklin Gothic Medium" w:hAnsi="Franklin Gothic Medium" w:cs="Times New Roman"/>
                <w:sz w:val="20"/>
                <w:szCs w:val="20"/>
              </w:rPr>
              <w:t xml:space="preserve">к сайтам и (или) страницам сайтов в сети «Интернет», подлежащим включению в таблицу, относятся персональные страницы сайтов социальных сетей, а также блогов, </w:t>
            </w:r>
            <w:proofErr w:type="spellStart"/>
            <w:r w:rsidRPr="00FC7E94">
              <w:rPr>
                <w:rFonts w:ascii="Franklin Gothic Medium" w:hAnsi="Franklin Gothic Medium" w:cs="Times New Roman"/>
                <w:sz w:val="20"/>
                <w:szCs w:val="20"/>
              </w:rPr>
              <w:t>микроблогов</w:t>
            </w:r>
            <w:proofErr w:type="spellEnd"/>
            <w:r w:rsidRPr="00FC7E94">
              <w:rPr>
                <w:rFonts w:ascii="Franklin Gothic Medium" w:hAnsi="Franklin Gothic Medium" w:cs="Times New Roman"/>
                <w:sz w:val="20"/>
                <w:szCs w:val="20"/>
              </w:rPr>
              <w:t xml:space="preserve">, персональные сайты. </w:t>
            </w:r>
          </w:p>
          <w:p w:rsidR="00AE0B94" w:rsidRPr="00FC7E94" w:rsidRDefault="00AE0B94" w:rsidP="00AE0B94">
            <w:pPr>
              <w:pStyle w:val="a4"/>
              <w:jc w:val="both"/>
              <w:rPr>
                <w:rFonts w:ascii="Franklin Gothic Medium" w:hAnsi="Franklin Gothic Medium" w:cs="Times New Roman"/>
                <w:sz w:val="20"/>
                <w:szCs w:val="20"/>
              </w:rPr>
            </w:pPr>
          </w:p>
          <w:p w:rsidR="00AE0B94" w:rsidRPr="00FC7E94" w:rsidRDefault="00AE0B94" w:rsidP="00AE0B94">
            <w:pPr>
              <w:pStyle w:val="a4"/>
              <w:jc w:val="both"/>
              <w:rPr>
                <w:rFonts w:ascii="Franklin Gothic Medium" w:hAnsi="Franklin Gothic Medium" w:cs="Times New Roman"/>
                <w:sz w:val="20"/>
                <w:szCs w:val="20"/>
              </w:rPr>
            </w:pPr>
          </w:p>
          <w:p w:rsidR="00AE0B94" w:rsidRPr="00FC7E94" w:rsidRDefault="00AE0B94" w:rsidP="00AE0B94">
            <w:pPr>
              <w:jc w:val="both"/>
              <w:rPr>
                <w:rFonts w:ascii="Franklin Gothic Medium" w:hAnsi="Franklin Gothic Medium" w:cs="Times New Roman"/>
                <w:sz w:val="16"/>
                <w:szCs w:val="16"/>
              </w:rPr>
            </w:pPr>
            <w:r w:rsidRPr="00FC7E94">
              <w:rPr>
                <w:rFonts w:ascii="Franklin Gothic Medium" w:hAnsi="Franklin Gothic Medium" w:cs="Times New Roman"/>
                <w:sz w:val="16"/>
                <w:szCs w:val="16"/>
              </w:rPr>
              <w:t xml:space="preserve">                (Методические рекомендации</w:t>
            </w:r>
            <w:r w:rsidRPr="00FC7E94">
              <w:rPr>
                <w:rFonts w:ascii="Franklin Gothic Medium" w:hAnsi="Franklin Gothic Medium"/>
                <w:sz w:val="16"/>
                <w:szCs w:val="16"/>
              </w:rPr>
              <w:t xml:space="preserve"> </w:t>
            </w:r>
            <w:r w:rsidRPr="00FC7E94">
              <w:rPr>
                <w:rFonts w:ascii="Franklin Gothic Medium" w:hAnsi="Franklin Gothic Medium" w:cs="Times New Roman"/>
                <w:sz w:val="16"/>
                <w:szCs w:val="16"/>
              </w:rPr>
              <w:t>Минтруда России (письмо от 14.02.2017 № 18-3/10/П-866),  (</w:t>
            </w:r>
            <w:r w:rsidRPr="00FC7E94">
              <w:rPr>
                <w:rFonts w:ascii="Franklin Gothic Medium" w:hAnsi="Franklin Gothic Medium" w:cs="Times New Roman"/>
                <w:sz w:val="16"/>
                <w:szCs w:val="16"/>
                <w:lang w:val="en-US"/>
              </w:rPr>
              <w:t>http</w:t>
            </w:r>
            <w:r w:rsidRPr="00FC7E94">
              <w:rPr>
                <w:rFonts w:ascii="Franklin Gothic Medium" w:hAnsi="Franklin Gothic Medium" w:cs="Times New Roman"/>
                <w:sz w:val="16"/>
                <w:szCs w:val="16"/>
              </w:rPr>
              <w:t>://</w:t>
            </w:r>
            <w:r w:rsidRPr="00FC7E94">
              <w:rPr>
                <w:rFonts w:ascii="Franklin Gothic Medium" w:hAnsi="Franklin Gothic Medium" w:cs="Times New Roman"/>
                <w:sz w:val="16"/>
                <w:szCs w:val="16"/>
                <w:lang w:val="en-US"/>
              </w:rPr>
              <w:t>www</w:t>
            </w:r>
            <w:r w:rsidRPr="00FC7E94">
              <w:rPr>
                <w:rFonts w:ascii="Franklin Gothic Medium" w:hAnsi="Franklin Gothic Medium" w:cs="Times New Roman"/>
                <w:sz w:val="16"/>
                <w:szCs w:val="16"/>
              </w:rPr>
              <w:t>.</w:t>
            </w:r>
            <w:proofErr w:type="spellStart"/>
            <w:r w:rsidRPr="00FC7E94">
              <w:rPr>
                <w:rFonts w:ascii="Franklin Gothic Medium" w:hAnsi="Franklin Gothic Medium" w:cs="Times New Roman"/>
                <w:sz w:val="16"/>
                <w:szCs w:val="16"/>
                <w:lang w:val="en-US"/>
              </w:rPr>
              <w:t>rosmintrud</w:t>
            </w:r>
            <w:proofErr w:type="spellEnd"/>
            <w:r w:rsidRPr="00FC7E94">
              <w:rPr>
                <w:rFonts w:ascii="Franklin Gothic Medium" w:hAnsi="Franklin Gothic Medium" w:cs="Times New Roman"/>
                <w:sz w:val="16"/>
                <w:szCs w:val="16"/>
              </w:rPr>
              <w:t>.</w:t>
            </w:r>
            <w:proofErr w:type="spellStart"/>
            <w:r w:rsidRPr="00FC7E94">
              <w:rPr>
                <w:rFonts w:ascii="Franklin Gothic Medium" w:hAnsi="Franklin Gothic Medium" w:cs="Times New Roman"/>
                <w:sz w:val="16"/>
                <w:szCs w:val="16"/>
                <w:lang w:val="en-US"/>
              </w:rPr>
              <w:t>ru</w:t>
            </w:r>
            <w:proofErr w:type="spellEnd"/>
            <w:r w:rsidRPr="00FC7E94">
              <w:rPr>
                <w:rFonts w:ascii="Franklin Gothic Medium" w:hAnsi="Franklin Gothic Medium" w:cs="Times New Roman"/>
                <w:sz w:val="16"/>
                <w:szCs w:val="16"/>
              </w:rPr>
              <w:t>/</w:t>
            </w:r>
            <w:r w:rsidRPr="00FC7E94">
              <w:rPr>
                <w:rFonts w:ascii="Franklin Gothic Medium" w:hAnsi="Franklin Gothic Medium" w:cs="Times New Roman"/>
                <w:sz w:val="16"/>
                <w:szCs w:val="16"/>
                <w:lang w:val="en-US"/>
              </w:rPr>
              <w:t>ministry</w:t>
            </w:r>
            <w:r w:rsidRPr="00FC7E94">
              <w:rPr>
                <w:rFonts w:ascii="Franklin Gothic Medium" w:hAnsi="Franklin Gothic Medium" w:cs="Times New Roman"/>
                <w:sz w:val="16"/>
                <w:szCs w:val="16"/>
              </w:rPr>
              <w:t>/</w:t>
            </w:r>
            <w:proofErr w:type="spellStart"/>
            <w:r w:rsidRPr="00FC7E94">
              <w:rPr>
                <w:rFonts w:ascii="Franklin Gothic Medium" w:hAnsi="Franklin Gothic Medium" w:cs="Times New Roman"/>
                <w:sz w:val="16"/>
                <w:szCs w:val="16"/>
                <w:lang w:val="en-US"/>
              </w:rPr>
              <w:t>programms</w:t>
            </w:r>
            <w:proofErr w:type="spellEnd"/>
            <w:r w:rsidRPr="00FC7E94">
              <w:rPr>
                <w:rFonts w:ascii="Franklin Gothic Medium" w:hAnsi="Franklin Gothic Medium" w:cs="Times New Roman"/>
                <w:sz w:val="16"/>
                <w:szCs w:val="16"/>
              </w:rPr>
              <w:t>/</w:t>
            </w:r>
            <w:proofErr w:type="spellStart"/>
            <w:r w:rsidRPr="00FC7E94">
              <w:rPr>
                <w:rFonts w:ascii="Franklin Gothic Medium" w:hAnsi="Franklin Gothic Medium" w:cs="Times New Roman"/>
                <w:sz w:val="16"/>
                <w:szCs w:val="16"/>
                <w:lang w:val="en-US"/>
              </w:rPr>
              <w:t>gossluzhba</w:t>
            </w:r>
            <w:proofErr w:type="spellEnd"/>
            <w:r w:rsidRPr="00FC7E94">
              <w:rPr>
                <w:rFonts w:ascii="Franklin Gothic Medium" w:hAnsi="Franklin Gothic Medium" w:cs="Times New Roman"/>
                <w:sz w:val="16"/>
                <w:szCs w:val="16"/>
              </w:rPr>
              <w:t>/16/11)</w:t>
            </w:r>
          </w:p>
          <w:p w:rsidR="00AE0B94" w:rsidRPr="00FC7E94" w:rsidRDefault="00AE0B94" w:rsidP="00B677D2">
            <w:pPr>
              <w:rPr>
                <w:rFonts w:ascii="Franklin Gothic Medium" w:hAnsi="Franklin Gothic Medium" w:cs="Times New Roman"/>
                <w:sz w:val="16"/>
                <w:szCs w:val="16"/>
              </w:rPr>
            </w:pPr>
          </w:p>
          <w:p w:rsidR="00AE0B94" w:rsidRPr="00FC7E94" w:rsidRDefault="00AE0B94" w:rsidP="00B677D2">
            <w:pPr>
              <w:jc w:val="both"/>
              <w:rPr>
                <w:rFonts w:ascii="Franklin Gothic Medium" w:hAnsi="Franklin Gothic Medium" w:cs="Times New Roman"/>
                <w:sz w:val="20"/>
                <w:szCs w:val="20"/>
              </w:rPr>
            </w:pPr>
          </w:p>
        </w:tc>
        <w:tc>
          <w:tcPr>
            <w:tcW w:w="7900" w:type="dxa"/>
            <w:gridSpan w:val="2"/>
          </w:tcPr>
          <w:p w:rsidR="00AE0B94" w:rsidRPr="00FC7E94" w:rsidRDefault="0027075D" w:rsidP="00B677D2">
            <w:pPr>
              <w:jc w:val="both"/>
              <w:rPr>
                <w:rFonts w:ascii="Franklin Gothic Medium" w:hAnsi="Franklin Gothic Medium" w:cs="Times New Roman"/>
                <w:b/>
                <w:sz w:val="24"/>
                <w:szCs w:val="24"/>
              </w:rPr>
            </w:pPr>
            <w:r>
              <w:rPr>
                <w:rFonts w:ascii="Franklin Gothic Medium" w:hAnsi="Franklin Gothic Medium" w:cs="Times New Roman"/>
                <w:b/>
                <w:color w:val="0070C0"/>
                <w:sz w:val="24"/>
                <w:szCs w:val="24"/>
              </w:rPr>
              <w:t>2</w:t>
            </w:r>
            <w:r w:rsidR="00AE0B94" w:rsidRPr="00FC7E94">
              <w:rPr>
                <w:rFonts w:ascii="Franklin Gothic Medium" w:hAnsi="Franklin Gothic Medium" w:cs="Times New Roman"/>
                <w:b/>
                <w:color w:val="0070C0"/>
                <w:sz w:val="24"/>
                <w:szCs w:val="24"/>
              </w:rPr>
              <w:t xml:space="preserve">.  Представление сведений о доходах, расходах, об имуществе и обязательствах имущественного характера своих и членов семьи </w:t>
            </w:r>
            <w:r w:rsidR="00AE0B94" w:rsidRPr="00FC7E94">
              <w:rPr>
                <w:rFonts w:ascii="Franklin Gothic Medium" w:hAnsi="Franklin Gothic Medium" w:cs="Times New Roman"/>
                <w:b/>
                <w:bCs/>
                <w:sz w:val="18"/>
                <w:szCs w:val="18"/>
              </w:rPr>
              <w:t>(ст.20., ст.20.1 ФЗ</w:t>
            </w:r>
            <w:r w:rsidR="00AE0B94" w:rsidRPr="00FC7E94">
              <w:rPr>
                <w:rFonts w:ascii="Franklin Gothic Medium" w:hAnsi="Franklin Gothic Medium"/>
              </w:rPr>
              <w:t xml:space="preserve"> </w:t>
            </w:r>
            <w:r w:rsidR="00AE0B94" w:rsidRPr="00FC7E94">
              <w:rPr>
                <w:rFonts w:ascii="Franklin Gothic Medium" w:hAnsi="Franklin Gothic Medium" w:cs="Times New Roman"/>
                <w:b/>
                <w:bCs/>
                <w:sz w:val="18"/>
                <w:szCs w:val="18"/>
              </w:rPr>
              <w:t>от 27.07.2004  № 79-ФЗ «О государственной гражданской службе Российской Федерации», ст.8 ФЗ от 25.12.2008 №273-ФЗ «О противодействии коррупции»)</w:t>
            </w:r>
          </w:p>
          <w:p w:rsidR="00AE0B94" w:rsidRPr="00FC7E94" w:rsidRDefault="00AE0B94" w:rsidP="00AE0B94">
            <w:pPr>
              <w:pStyle w:val="a4"/>
              <w:numPr>
                <w:ilvl w:val="0"/>
                <w:numId w:val="12"/>
              </w:numPr>
              <w:ind w:left="34" w:firstLine="326"/>
              <w:jc w:val="both"/>
              <w:rPr>
                <w:rFonts w:ascii="Franklin Gothic Medium" w:hAnsi="Franklin Gothic Medium" w:cs="Times New Roman"/>
                <w:sz w:val="16"/>
                <w:szCs w:val="16"/>
              </w:rPr>
            </w:pPr>
            <w:r w:rsidRPr="00FC7E94">
              <w:rPr>
                <w:rFonts w:ascii="Franklin Gothic Medium" w:hAnsi="Franklin Gothic Medium" w:cs="Times New Roman"/>
                <w:b/>
                <w:bCs/>
                <w:sz w:val="24"/>
                <w:szCs w:val="24"/>
                <w:u w:val="single"/>
              </w:rPr>
              <w:t>Члены семьи</w:t>
            </w:r>
            <w:r w:rsidRPr="00FC7E94">
              <w:rPr>
                <w:rFonts w:ascii="Franklin Gothic Medium" w:hAnsi="Franklin Gothic Medium" w:cs="Times New Roman"/>
                <w:b/>
                <w:bCs/>
                <w:sz w:val="24"/>
                <w:szCs w:val="24"/>
              </w:rPr>
              <w:t xml:space="preserve"> </w:t>
            </w:r>
            <w:r w:rsidRPr="00FC7E94">
              <w:rPr>
                <w:rFonts w:ascii="Franklin Gothic Medium" w:hAnsi="Franklin Gothic Medium" w:cs="Times New Roman"/>
                <w:b/>
                <w:bCs/>
                <w:color w:val="1F497D" w:themeColor="text2"/>
                <w:sz w:val="24"/>
                <w:szCs w:val="24"/>
              </w:rPr>
              <w:t xml:space="preserve">- супруг (супруга) и несовершеннолетние дети           </w:t>
            </w:r>
            <w:r w:rsidRPr="00FC7E94">
              <w:rPr>
                <w:rFonts w:ascii="Franklin Gothic Medium" w:hAnsi="Franklin Gothic Medium" w:cs="Times New Roman"/>
                <w:bCs/>
                <w:sz w:val="16"/>
                <w:szCs w:val="16"/>
              </w:rPr>
              <w:t>(п.7 ФЗ</w:t>
            </w:r>
            <w:r w:rsidRPr="00FC7E94">
              <w:rPr>
                <w:rFonts w:ascii="Franklin Gothic Medium" w:hAnsi="Franklin Gothic Medium" w:cs="Times New Roman"/>
                <w:sz w:val="16"/>
                <w:szCs w:val="16"/>
              </w:rPr>
              <w:t xml:space="preserve"> от 27.07.2004 </w:t>
            </w:r>
            <w:r w:rsidRPr="00FC7E94">
              <w:rPr>
                <w:rFonts w:ascii="Franklin Gothic Medium" w:hAnsi="Franklin Gothic Medium" w:cs="Times New Roman"/>
                <w:bCs/>
                <w:sz w:val="16"/>
                <w:szCs w:val="16"/>
              </w:rPr>
              <w:t xml:space="preserve"> № 79-ФЗ «О государственной гражданской службе Российской Федерации»).</w:t>
            </w:r>
          </w:p>
          <w:p w:rsidR="00AE0B94" w:rsidRPr="00FC7E94" w:rsidRDefault="00AE0B94" w:rsidP="00AE0B94">
            <w:pPr>
              <w:pStyle w:val="a4"/>
              <w:numPr>
                <w:ilvl w:val="0"/>
                <w:numId w:val="12"/>
              </w:numPr>
              <w:ind w:left="34" w:firstLine="326"/>
              <w:jc w:val="both"/>
              <w:rPr>
                <w:rFonts w:ascii="Franklin Gothic Medium" w:hAnsi="Franklin Gothic Medium" w:cs="Times New Roman"/>
                <w:sz w:val="18"/>
                <w:szCs w:val="18"/>
                <w:u w:val="single"/>
              </w:rPr>
            </w:pPr>
            <w:r w:rsidRPr="00FC7E94">
              <w:rPr>
                <w:rFonts w:ascii="Franklin Gothic Medium" w:hAnsi="Franklin Gothic Medium" w:cs="Times New Roman"/>
                <w:b/>
                <w:bCs/>
                <w:sz w:val="24"/>
                <w:szCs w:val="24"/>
                <w:u w:val="single"/>
              </w:rPr>
              <w:t>Отчетный период:</w:t>
            </w:r>
          </w:p>
          <w:p w:rsidR="00AE0B94" w:rsidRPr="00FC7E94" w:rsidRDefault="00AE0B94" w:rsidP="00B677D2">
            <w:pPr>
              <w:pStyle w:val="a4"/>
              <w:ind w:left="360"/>
              <w:jc w:val="both"/>
              <w:rPr>
                <w:rFonts w:ascii="Franklin Gothic Medium" w:hAnsi="Franklin Gothic Medium" w:cs="Arial"/>
                <w:color w:val="1F497D" w:themeColor="text2"/>
              </w:rPr>
            </w:pPr>
            <w:r w:rsidRPr="00FC7E94">
              <w:rPr>
                <w:rFonts w:ascii="Franklin Gothic Medium" w:hAnsi="Franklin Gothic Medium" w:cs="Times New Roman"/>
                <w:b/>
                <w:bCs/>
                <w:color w:val="1F497D" w:themeColor="text2"/>
                <w:sz w:val="24"/>
                <w:szCs w:val="24"/>
              </w:rPr>
              <w:t xml:space="preserve"> -</w:t>
            </w:r>
            <w:r w:rsidRPr="00FC7E94">
              <w:rPr>
                <w:rFonts w:ascii="Franklin Gothic Medium" w:hAnsi="Franklin Gothic Medium"/>
                <w:color w:val="1F497D" w:themeColor="text2"/>
              </w:rPr>
              <w:t xml:space="preserve">  </w:t>
            </w:r>
            <w:r w:rsidRPr="00FC7E94">
              <w:rPr>
                <w:rFonts w:ascii="Franklin Gothic Medium" w:hAnsi="Franklin Gothic Medium" w:cs="Times New Roman"/>
                <w:b/>
                <w:bCs/>
                <w:color w:val="1F497D" w:themeColor="text2"/>
                <w:sz w:val="24"/>
                <w:szCs w:val="24"/>
              </w:rPr>
              <w:t>сведения о доходах, расходах - за отчетный период с 1 января по 31 декабря,</w:t>
            </w:r>
            <w:r w:rsidRPr="00FC7E94">
              <w:rPr>
                <w:rFonts w:ascii="Franklin Gothic Medium" w:hAnsi="Franklin Gothic Medium" w:cs="Arial"/>
                <w:color w:val="1F497D" w:themeColor="text2"/>
              </w:rPr>
              <w:t xml:space="preserve"> </w:t>
            </w:r>
          </w:p>
          <w:p w:rsidR="00AE0B94" w:rsidRPr="00FC7E94" w:rsidRDefault="00AE0B94" w:rsidP="00B677D2">
            <w:pPr>
              <w:pStyle w:val="a4"/>
              <w:ind w:left="360"/>
              <w:jc w:val="both"/>
              <w:rPr>
                <w:rFonts w:ascii="Franklin Gothic Medium" w:hAnsi="Franklin Gothic Medium" w:cs="Times New Roman"/>
                <w:sz w:val="18"/>
                <w:szCs w:val="18"/>
              </w:rPr>
            </w:pPr>
            <w:r w:rsidRPr="00FC7E94">
              <w:rPr>
                <w:rFonts w:ascii="Franklin Gothic Medium" w:hAnsi="Franklin Gothic Medium" w:cs="Arial"/>
                <w:color w:val="1F497D" w:themeColor="text2"/>
              </w:rPr>
              <w:t xml:space="preserve">- </w:t>
            </w:r>
            <w:r w:rsidRPr="00FC7E94">
              <w:rPr>
                <w:rFonts w:ascii="Franklin Gothic Medium" w:hAnsi="Franklin Gothic Medium" w:cs="Times New Roman"/>
                <w:b/>
                <w:color w:val="1F497D" w:themeColor="text2"/>
                <w:sz w:val="24"/>
                <w:szCs w:val="24"/>
              </w:rPr>
              <w:t xml:space="preserve">сведения об имуществе и обязательствах имущественного характера - по состоянию на конец отчетного периода, т.е. на 31 декабря </w:t>
            </w:r>
            <w:r w:rsidRPr="00FC7E94">
              <w:rPr>
                <w:rFonts w:ascii="Franklin Gothic Medium" w:hAnsi="Franklin Gothic Medium" w:cs="Times New Roman"/>
                <w:color w:val="000000"/>
                <w:sz w:val="16"/>
                <w:szCs w:val="16"/>
              </w:rPr>
              <w:t>(п.5 Положения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утвержденного Указом Президента РФ от 18.05.2009 № 559</w:t>
            </w:r>
            <w:r w:rsidRPr="00FC7E94">
              <w:rPr>
                <w:rFonts w:ascii="Franklin Gothic Medium" w:eastAsia="Times New Roman" w:hAnsi="Franklin Gothic Medium" w:cs="Arial"/>
                <w:b/>
                <w:bCs/>
                <w:color w:val="333333"/>
                <w:kern w:val="36"/>
                <w:sz w:val="16"/>
                <w:szCs w:val="16"/>
                <w:lang w:eastAsia="ru-RU"/>
              </w:rPr>
              <w:t xml:space="preserve"> </w:t>
            </w:r>
            <w:r w:rsidRPr="00FC7E94">
              <w:rPr>
                <w:rFonts w:ascii="Franklin Gothic Medium" w:eastAsia="Times New Roman" w:hAnsi="Franklin Gothic Medium" w:cs="Times New Roman"/>
                <w:bCs/>
                <w:color w:val="333333"/>
                <w:kern w:val="36"/>
                <w:sz w:val="16"/>
                <w:szCs w:val="16"/>
                <w:lang w:eastAsia="ru-RU"/>
              </w:rPr>
              <w:t>«О предоставлении</w:t>
            </w:r>
            <w:r w:rsidRPr="00FC7E94">
              <w:rPr>
                <w:rFonts w:ascii="Franklin Gothic Medium" w:hAnsi="Franklin Gothic Medium" w:cs="Times New Roman"/>
                <w:color w:val="000000"/>
                <w:sz w:val="16"/>
                <w:szCs w:val="16"/>
              </w:rPr>
              <w:t xml:space="preserve"> 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характера»).</w:t>
            </w:r>
          </w:p>
          <w:p w:rsidR="00AE0B94" w:rsidRPr="00FC7E94" w:rsidRDefault="00AE0B94" w:rsidP="00AE0B94">
            <w:pPr>
              <w:pStyle w:val="a4"/>
              <w:numPr>
                <w:ilvl w:val="0"/>
                <w:numId w:val="12"/>
              </w:numPr>
              <w:ind w:left="34" w:firstLine="326"/>
              <w:jc w:val="both"/>
              <w:rPr>
                <w:rFonts w:ascii="Franklin Gothic Medium" w:hAnsi="Franklin Gothic Medium" w:cs="Times New Roman"/>
                <w:sz w:val="16"/>
                <w:szCs w:val="16"/>
              </w:rPr>
            </w:pPr>
            <w:r w:rsidRPr="00FC7E94">
              <w:rPr>
                <w:rFonts w:ascii="Franklin Gothic Medium" w:hAnsi="Franklin Gothic Medium" w:cs="Times New Roman"/>
                <w:b/>
                <w:bCs/>
                <w:sz w:val="24"/>
                <w:szCs w:val="24"/>
                <w:u w:val="single"/>
              </w:rPr>
              <w:t>Срок представления</w:t>
            </w:r>
            <w:r w:rsidRPr="00FC7E94">
              <w:rPr>
                <w:rFonts w:ascii="Franklin Gothic Medium" w:hAnsi="Franklin Gothic Medium" w:cs="Times New Roman"/>
                <w:b/>
                <w:bCs/>
                <w:sz w:val="24"/>
                <w:szCs w:val="24"/>
              </w:rPr>
              <w:t xml:space="preserve"> </w:t>
            </w:r>
            <w:r w:rsidRPr="00FC7E94">
              <w:rPr>
                <w:rFonts w:ascii="Franklin Gothic Medium" w:hAnsi="Franklin Gothic Medium" w:cs="Times New Roman"/>
                <w:b/>
                <w:bCs/>
                <w:color w:val="1F497D" w:themeColor="text2"/>
                <w:sz w:val="24"/>
                <w:szCs w:val="24"/>
              </w:rPr>
              <w:t>-</w:t>
            </w:r>
            <w:r w:rsidRPr="00FC7E94">
              <w:rPr>
                <w:rFonts w:ascii="Franklin Gothic Medium" w:hAnsi="Franklin Gothic Medium" w:cs="Arial"/>
                <w:color w:val="1F497D" w:themeColor="text2"/>
              </w:rPr>
              <w:t xml:space="preserve"> </w:t>
            </w:r>
            <w:r w:rsidRPr="00FC7E94">
              <w:rPr>
                <w:rFonts w:ascii="Franklin Gothic Medium" w:hAnsi="Franklin Gothic Medium" w:cs="Times New Roman"/>
                <w:b/>
                <w:color w:val="1F497D" w:themeColor="text2"/>
                <w:sz w:val="24"/>
                <w:szCs w:val="24"/>
              </w:rPr>
              <w:t>ежегодно, не позднее 30 апреля года, следующего за отчетным</w:t>
            </w:r>
            <w:r w:rsidRPr="00FC7E94">
              <w:rPr>
                <w:rFonts w:ascii="Franklin Gothic Medium" w:hAnsi="Franklin Gothic Medium" w:cs="Arial"/>
                <w:color w:val="000000"/>
                <w:sz w:val="20"/>
                <w:szCs w:val="20"/>
              </w:rPr>
              <w:t xml:space="preserve"> </w:t>
            </w:r>
            <w:r w:rsidRPr="00FC7E94">
              <w:rPr>
                <w:rFonts w:ascii="Franklin Gothic Medium" w:hAnsi="Franklin Gothic Medium" w:cs="Arial"/>
                <w:color w:val="000000"/>
                <w:sz w:val="16"/>
                <w:szCs w:val="16"/>
              </w:rPr>
              <w:t>(</w:t>
            </w:r>
            <w:r w:rsidRPr="00FC7E94">
              <w:rPr>
                <w:rFonts w:ascii="Franklin Gothic Medium" w:hAnsi="Franklin Gothic Medium" w:cs="Times New Roman"/>
                <w:color w:val="000000"/>
                <w:sz w:val="16"/>
                <w:szCs w:val="16"/>
              </w:rPr>
              <w:t>п. 3 Положения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утвержденного Указом Президента РФ от 18.05.2009 № 559</w:t>
            </w:r>
            <w:r w:rsidRPr="00FC7E94">
              <w:rPr>
                <w:rFonts w:ascii="Franklin Gothic Medium" w:eastAsia="Times New Roman" w:hAnsi="Franklin Gothic Medium" w:cs="Arial"/>
                <w:b/>
                <w:bCs/>
                <w:color w:val="333333"/>
                <w:kern w:val="36"/>
                <w:sz w:val="16"/>
                <w:szCs w:val="16"/>
                <w:lang w:eastAsia="ru-RU"/>
              </w:rPr>
              <w:t xml:space="preserve"> </w:t>
            </w:r>
            <w:r w:rsidRPr="00FC7E94">
              <w:rPr>
                <w:rFonts w:ascii="Franklin Gothic Medium" w:eastAsia="Times New Roman" w:hAnsi="Franklin Gothic Medium" w:cs="Times New Roman"/>
                <w:bCs/>
                <w:color w:val="333333"/>
                <w:kern w:val="36"/>
                <w:sz w:val="16"/>
                <w:szCs w:val="16"/>
                <w:lang w:eastAsia="ru-RU"/>
              </w:rPr>
              <w:t>«О предоставлении</w:t>
            </w:r>
            <w:r w:rsidRPr="00FC7E94">
              <w:rPr>
                <w:rFonts w:ascii="Franklin Gothic Medium" w:hAnsi="Franklin Gothic Medium" w:cs="Times New Roman"/>
                <w:color w:val="000000"/>
                <w:sz w:val="16"/>
                <w:szCs w:val="16"/>
              </w:rPr>
              <w:t xml:space="preserve"> 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характера»)</w:t>
            </w:r>
          </w:p>
          <w:p w:rsidR="00AE0B94" w:rsidRPr="00FC7E94" w:rsidRDefault="00AE0B94" w:rsidP="00AE0B94">
            <w:pPr>
              <w:pStyle w:val="a4"/>
              <w:numPr>
                <w:ilvl w:val="0"/>
                <w:numId w:val="12"/>
              </w:numPr>
              <w:ind w:left="34" w:firstLine="326"/>
              <w:jc w:val="both"/>
              <w:rPr>
                <w:rFonts w:ascii="Franklin Gothic Medium" w:hAnsi="Franklin Gothic Medium" w:cs="Times New Roman"/>
                <w:color w:val="1F497D" w:themeColor="text2"/>
                <w:sz w:val="24"/>
                <w:szCs w:val="24"/>
              </w:rPr>
            </w:pPr>
            <w:r w:rsidRPr="00FC7E94">
              <w:rPr>
                <w:rFonts w:ascii="Franklin Gothic Medium" w:hAnsi="Franklin Gothic Medium" w:cs="Times New Roman"/>
                <w:b/>
                <w:bCs/>
                <w:sz w:val="24"/>
                <w:szCs w:val="24"/>
                <w:u w:val="single"/>
              </w:rPr>
              <w:t>Форма представления</w:t>
            </w:r>
            <w:r w:rsidRPr="00FC7E94">
              <w:rPr>
                <w:rFonts w:ascii="Franklin Gothic Medium" w:hAnsi="Franklin Gothic Medium" w:cs="Times New Roman"/>
                <w:b/>
                <w:bCs/>
                <w:sz w:val="24"/>
                <w:szCs w:val="24"/>
              </w:rPr>
              <w:t xml:space="preserve"> </w:t>
            </w:r>
            <w:r w:rsidRPr="00FC7E94">
              <w:rPr>
                <w:rFonts w:ascii="Franklin Gothic Medium" w:hAnsi="Franklin Gothic Medium" w:cs="Times New Roman"/>
                <w:b/>
                <w:bCs/>
                <w:color w:val="1F497D" w:themeColor="text2"/>
                <w:sz w:val="24"/>
                <w:szCs w:val="24"/>
              </w:rPr>
              <w:t>- утверждена Указом Президента РФ от 23.06.2014 № 460 «Об утверждении формы справки о доходах, расходах, об имуществе и обязательствах имущественного характера»</w:t>
            </w:r>
          </w:p>
          <w:p w:rsidR="00AE0B94" w:rsidRPr="00FC7E94" w:rsidRDefault="00AE0B94" w:rsidP="00B677D2">
            <w:pPr>
              <w:ind w:left="34"/>
              <w:jc w:val="both"/>
              <w:rPr>
                <w:rFonts w:ascii="Franklin Gothic Medium" w:hAnsi="Franklin Gothic Medium"/>
              </w:rPr>
            </w:pPr>
            <w:r w:rsidRPr="00FC7E94">
              <w:rPr>
                <w:rFonts w:ascii="Franklin Gothic Medium" w:hAnsi="Franklin Gothic Medium" w:cs="Times New Roman"/>
                <w:color w:val="0070C0"/>
                <w:sz w:val="24"/>
                <w:szCs w:val="24"/>
                <w:u w:val="single"/>
              </w:rPr>
              <w:t>Примечание:</w:t>
            </w:r>
            <w:r w:rsidRPr="00FC7E94">
              <w:rPr>
                <w:rFonts w:ascii="Franklin Gothic Medium" w:hAnsi="Franklin Gothic Medium"/>
                <w:color w:val="0070C0"/>
              </w:rPr>
              <w:t xml:space="preserve"> </w:t>
            </w:r>
            <w:r w:rsidRPr="00FC7E94">
              <w:rPr>
                <w:rFonts w:ascii="Franklin Gothic Medium" w:hAnsi="Franklin Gothic Medium" w:cs="Times New Roman"/>
                <w:sz w:val="18"/>
                <w:szCs w:val="18"/>
              </w:rPr>
              <w:t>сведения</w:t>
            </w:r>
            <w:r w:rsidRPr="00FC7E94">
              <w:rPr>
                <w:rFonts w:ascii="Franklin Gothic Medium" w:hAnsi="Franklin Gothic Medium"/>
                <w:sz w:val="18"/>
                <w:szCs w:val="18"/>
              </w:rPr>
              <w:t xml:space="preserve"> </w:t>
            </w:r>
            <w:r w:rsidRPr="00FC7E94">
              <w:rPr>
                <w:rFonts w:ascii="Franklin Gothic Medium" w:hAnsi="Franklin Gothic Medium" w:cs="Times New Roman"/>
                <w:sz w:val="18"/>
                <w:szCs w:val="18"/>
              </w:rPr>
              <w:t>о своих расходах, а также о расходах супруги (супруга) и несовершеннолетних детей представляются 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отчетного периода, если общая сумма таких сделок превышает общий доход данного лица и его супруги (супруга) за три последних года, предшествующих отчетному периоду</w:t>
            </w:r>
            <w:r w:rsidRPr="00FC7E94">
              <w:rPr>
                <w:rFonts w:ascii="Franklin Gothic Medium" w:hAnsi="Franklin Gothic Medium" w:cs="Times New Roman"/>
                <w:sz w:val="24"/>
                <w:szCs w:val="24"/>
              </w:rPr>
              <w:t xml:space="preserve"> </w:t>
            </w:r>
            <w:r w:rsidRPr="00FC7E94">
              <w:rPr>
                <w:rFonts w:ascii="Franklin Gothic Medium" w:hAnsi="Franklin Gothic Medium" w:cs="Times New Roman"/>
                <w:sz w:val="16"/>
                <w:szCs w:val="16"/>
              </w:rPr>
              <w:t>(п.4 ст.4 ФЗ от 03.12.2012 № 230-ФЗ «О контроле за соответствием расходов лиц, замещающих государственные должности, и иных лиц их доходам»)</w:t>
            </w:r>
          </w:p>
        </w:tc>
      </w:tr>
      <w:tr w:rsidR="00AE0B94" w:rsidRPr="00FC7E94" w:rsidTr="00B677D2">
        <w:trPr>
          <w:gridAfter w:val="1"/>
          <w:wAfter w:w="92" w:type="dxa"/>
          <w:trHeight w:val="1262"/>
        </w:trPr>
        <w:tc>
          <w:tcPr>
            <w:tcW w:w="15984" w:type="dxa"/>
            <w:gridSpan w:val="4"/>
          </w:tcPr>
          <w:p w:rsidR="00AE0B94" w:rsidRPr="00FC7E94" w:rsidRDefault="00AE0B94" w:rsidP="00B677D2">
            <w:pPr>
              <w:pStyle w:val="a4"/>
              <w:ind w:left="360"/>
              <w:jc w:val="both"/>
              <w:rPr>
                <w:rFonts w:ascii="Franklin Gothic Medium" w:hAnsi="Franklin Gothic Medium" w:cs="Times New Roman"/>
                <w:b/>
              </w:rPr>
            </w:pPr>
            <w:r w:rsidRPr="001476E9">
              <w:rPr>
                <w:rFonts w:ascii="Franklin Gothic Medium" w:hAnsi="Franklin Gothic Medium" w:cs="Times New Roman"/>
                <w:b/>
                <w:color w:val="0070C0"/>
                <w:sz w:val="24"/>
                <w:szCs w:val="24"/>
              </w:rPr>
              <w:t xml:space="preserve">Ответственность: </w:t>
            </w:r>
            <w:r w:rsidRPr="00FC7E94">
              <w:rPr>
                <w:rFonts w:ascii="Franklin Gothic Medium" w:hAnsi="Franklin Gothic Medium" w:cs="Times New Roman"/>
                <w:b/>
              </w:rPr>
              <w:t xml:space="preserve">Гражданский служащий </w:t>
            </w:r>
            <w:r w:rsidRPr="001476E9">
              <w:rPr>
                <w:rFonts w:ascii="Franklin Gothic Medium" w:hAnsi="Franklin Gothic Medium" w:cs="Times New Roman"/>
                <w:b/>
                <w:color w:val="0070C0"/>
              </w:rPr>
              <w:t xml:space="preserve">не может находиться на гражданской службе </w:t>
            </w:r>
            <w:r w:rsidRPr="00FC7E94">
              <w:rPr>
                <w:rFonts w:ascii="Franklin Gothic Medium" w:hAnsi="Franklin Gothic Medium" w:cs="Times New Roman"/>
                <w:b/>
              </w:rPr>
              <w:t>в случае утраты представителем нанимателя доверия к гражданскому служащему в случаях несоблюдения ограничений и запретов, требований о предотвращении или об урегулировании конфликта интересов и неисполнения обязанностей, установленных в целях противодействия коррупции.</w:t>
            </w:r>
            <w:r w:rsidRPr="00FC7E94">
              <w:rPr>
                <w:rFonts w:ascii="Franklin Gothic Medium" w:hAnsi="Franklin Gothic Medium" w:cs="Times New Roman"/>
                <w:b/>
                <w:sz w:val="14"/>
                <w:szCs w:val="14"/>
              </w:rPr>
              <w:t xml:space="preserve"> (п.10 ст.16 ФЗ от 27.07.2004  № 79-ФЗ «О государственной гражданской службе Российской Федерации»)</w:t>
            </w:r>
          </w:p>
          <w:p w:rsidR="00AE0B94" w:rsidRPr="00FC7E94" w:rsidRDefault="00AE0B94" w:rsidP="00B677D2">
            <w:pPr>
              <w:pStyle w:val="a4"/>
              <w:ind w:left="360"/>
              <w:jc w:val="both"/>
              <w:rPr>
                <w:rFonts w:ascii="Franklin Gothic Medium" w:hAnsi="Franklin Gothic Medium" w:cs="Times New Roman"/>
                <w:b/>
              </w:rPr>
            </w:pPr>
            <w:r w:rsidRPr="001476E9">
              <w:rPr>
                <w:rFonts w:ascii="Franklin Gothic Medium" w:hAnsi="Franklin Gothic Medium" w:cs="Times New Roman"/>
                <w:b/>
                <w:color w:val="0070C0"/>
              </w:rPr>
              <w:t>Непредставление</w:t>
            </w:r>
            <w:r w:rsidRPr="00FC7E94">
              <w:rPr>
                <w:rFonts w:ascii="Franklin Gothic Medium" w:hAnsi="Franklin Gothic Medium" w:cs="Times New Roman"/>
                <w:b/>
                <w:color w:val="FF0000"/>
              </w:rPr>
              <w:t xml:space="preserve"> </w:t>
            </w:r>
            <w:r w:rsidRPr="00FC7E94">
              <w:rPr>
                <w:rFonts w:ascii="Franklin Gothic Medium" w:hAnsi="Franklin Gothic Medium" w:cs="Times New Roman"/>
                <w:b/>
              </w:rPr>
              <w:t>гражданским служащим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членов своей семьи,</w:t>
            </w:r>
            <w:r w:rsidRPr="00FC7E94">
              <w:rPr>
                <w:rFonts w:ascii="Franklin Gothic Medium" w:hAnsi="Franklin Gothic Medium" w:cs="Times New Roman"/>
                <w:b/>
                <w:color w:val="FF0000"/>
              </w:rPr>
              <w:t xml:space="preserve"> </w:t>
            </w:r>
            <w:r w:rsidRPr="001476E9">
              <w:rPr>
                <w:rFonts w:ascii="Franklin Gothic Medium" w:hAnsi="Franklin Gothic Medium" w:cs="Times New Roman"/>
                <w:b/>
                <w:color w:val="0070C0"/>
              </w:rPr>
              <w:t xml:space="preserve">либо представление заведомо недостоверных или неполных сведений является правонарушением, влекущим увольнение </w:t>
            </w:r>
            <w:r w:rsidRPr="00FC7E94">
              <w:rPr>
                <w:rFonts w:ascii="Franklin Gothic Medium" w:hAnsi="Franklin Gothic Medium" w:cs="Times New Roman"/>
                <w:b/>
              </w:rPr>
              <w:t>гражданского служащего с гражданской службы.</w:t>
            </w:r>
            <w:r w:rsidRPr="00FC7E94">
              <w:rPr>
                <w:rFonts w:ascii="Franklin Gothic Medium" w:hAnsi="Franklin Gothic Medium" w:cs="Times New Roman"/>
                <w:b/>
                <w:sz w:val="28"/>
                <w:szCs w:val="28"/>
              </w:rPr>
              <w:t xml:space="preserve"> </w:t>
            </w:r>
            <w:r w:rsidRPr="00FC7E94">
              <w:rPr>
                <w:rFonts w:ascii="Franklin Gothic Medium" w:hAnsi="Franklin Gothic Medium" w:cs="Times New Roman"/>
                <w:b/>
                <w:sz w:val="14"/>
                <w:szCs w:val="14"/>
              </w:rPr>
              <w:t xml:space="preserve">(п.6.1. ст.20 ФЗ от 27.07.2004  № 79-ФЗ «О государственной гражданской службе Российской Федерации», п.8 </w:t>
            </w:r>
            <w:r w:rsidRPr="00FC7E94">
              <w:rPr>
                <w:rFonts w:ascii="Franklin Gothic Medium" w:hAnsi="Franklin Gothic Medium" w:cs="Times New Roman"/>
                <w:b/>
                <w:bCs/>
                <w:sz w:val="14"/>
                <w:szCs w:val="14"/>
              </w:rPr>
              <w:t>ст.8 ФЗ от 25.12.2008 №273-ФЗ «О противодействии коррупции»</w:t>
            </w:r>
            <w:r w:rsidRPr="00FC7E94">
              <w:rPr>
                <w:rFonts w:ascii="Franklin Gothic Medium" w:hAnsi="Franklin Gothic Medium" w:cs="Times New Roman"/>
                <w:b/>
                <w:sz w:val="14"/>
                <w:szCs w:val="14"/>
              </w:rPr>
              <w:t>).</w:t>
            </w:r>
          </w:p>
        </w:tc>
      </w:tr>
      <w:tr w:rsidR="00DF4DB4" w:rsidRPr="00FC7E94" w:rsidTr="0084689D">
        <w:trPr>
          <w:trHeight w:val="7570"/>
        </w:trPr>
        <w:tc>
          <w:tcPr>
            <w:tcW w:w="5495" w:type="dxa"/>
          </w:tcPr>
          <w:p w:rsidR="005916AE" w:rsidRPr="00FC7E94" w:rsidRDefault="0084689D" w:rsidP="005D4061">
            <w:pPr>
              <w:jc w:val="both"/>
              <w:rPr>
                <w:rFonts w:ascii="Franklin Gothic Medium" w:hAnsi="Franklin Gothic Medium" w:cs="Times New Roman"/>
                <w:b/>
                <w:color w:val="0070C0"/>
                <w:sz w:val="24"/>
                <w:szCs w:val="24"/>
              </w:rPr>
            </w:pPr>
            <w:r w:rsidRPr="00FC7E94">
              <w:rPr>
                <w:rFonts w:ascii="Franklin Gothic Medium" w:hAnsi="Franklin Gothic Medium" w:cs="Times New Roman"/>
                <w:b/>
                <w:color w:val="0070C0"/>
                <w:sz w:val="24"/>
                <w:szCs w:val="24"/>
              </w:rPr>
              <w:lastRenderedPageBreak/>
              <w:t xml:space="preserve"> </w:t>
            </w:r>
            <w:r w:rsidR="0027075D">
              <w:rPr>
                <w:rFonts w:ascii="Franklin Gothic Medium" w:hAnsi="Franklin Gothic Medium" w:cs="Times New Roman"/>
                <w:b/>
                <w:color w:val="0070C0"/>
                <w:sz w:val="24"/>
                <w:szCs w:val="24"/>
              </w:rPr>
              <w:t>3</w:t>
            </w:r>
            <w:r w:rsidR="00DF4DB4" w:rsidRPr="00FC7E94">
              <w:rPr>
                <w:rFonts w:ascii="Franklin Gothic Medium" w:hAnsi="Franklin Gothic Medium" w:cs="Times New Roman"/>
                <w:b/>
                <w:color w:val="0070C0"/>
                <w:sz w:val="24"/>
                <w:szCs w:val="24"/>
              </w:rPr>
              <w:t>.  Уведомление о фактах обращения в целях склонения к совершен</w:t>
            </w:r>
            <w:r w:rsidR="00E4328D" w:rsidRPr="00FC7E94">
              <w:rPr>
                <w:rFonts w:ascii="Franklin Gothic Medium" w:hAnsi="Franklin Gothic Medium" w:cs="Times New Roman"/>
                <w:b/>
                <w:color w:val="0070C0"/>
                <w:sz w:val="24"/>
                <w:szCs w:val="24"/>
              </w:rPr>
              <w:t>ию коррупционных правонарушений.</w:t>
            </w:r>
            <w:r w:rsidR="00DF4DB4" w:rsidRPr="00FC7E94">
              <w:rPr>
                <w:rFonts w:ascii="Franklin Gothic Medium" w:hAnsi="Franklin Gothic Medium" w:cs="Times New Roman"/>
                <w:b/>
                <w:color w:val="0070C0"/>
                <w:sz w:val="24"/>
                <w:szCs w:val="24"/>
              </w:rPr>
              <w:t xml:space="preserve"> </w:t>
            </w:r>
          </w:p>
          <w:p w:rsidR="00BF4B7D" w:rsidRPr="00FC7E94" w:rsidRDefault="005F1CE8" w:rsidP="005D4061">
            <w:pPr>
              <w:jc w:val="both"/>
              <w:rPr>
                <w:rFonts w:ascii="Franklin Gothic Medium" w:hAnsi="Franklin Gothic Medium" w:cs="Times New Roman"/>
                <w:b/>
                <w:sz w:val="24"/>
                <w:szCs w:val="24"/>
              </w:rPr>
            </w:pPr>
            <w:r w:rsidRPr="00FC7E94">
              <w:rPr>
                <w:rFonts w:ascii="Franklin Gothic Medium" w:hAnsi="Franklin Gothic Medium" w:cs="Times New Roman"/>
                <w:b/>
                <w:sz w:val="24"/>
                <w:szCs w:val="24"/>
              </w:rPr>
              <w:t xml:space="preserve">     Г</w:t>
            </w:r>
            <w:r w:rsidR="00BF4B7D" w:rsidRPr="00FC7E94">
              <w:rPr>
                <w:rFonts w:ascii="Franklin Gothic Medium" w:hAnsi="Franklin Gothic Medium" w:cs="Times New Roman"/>
                <w:b/>
                <w:sz w:val="24"/>
                <w:szCs w:val="24"/>
              </w:rPr>
              <w:t>осударственный служащий обязан уведомлять представителя нанимателя,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</w:t>
            </w:r>
            <w:r w:rsidRPr="00FC7E94">
              <w:rPr>
                <w:rFonts w:ascii="Franklin Gothic Medium" w:hAnsi="Franklin Gothic Medium" w:cs="Times New Roman"/>
                <w:b/>
                <w:sz w:val="24"/>
                <w:szCs w:val="24"/>
              </w:rPr>
              <w:t>.</w:t>
            </w:r>
          </w:p>
          <w:p w:rsidR="005F1CE8" w:rsidRPr="00FC7E94" w:rsidRDefault="005F1CE8" w:rsidP="005D4061">
            <w:pPr>
              <w:jc w:val="both"/>
              <w:rPr>
                <w:rFonts w:ascii="Franklin Gothic Medium" w:hAnsi="Franklin Gothic Medium" w:cs="Times New Roman"/>
                <w:b/>
                <w:sz w:val="24"/>
                <w:szCs w:val="24"/>
              </w:rPr>
            </w:pPr>
            <w:r w:rsidRPr="00FC7E94">
              <w:rPr>
                <w:rFonts w:ascii="Franklin Gothic Medium" w:hAnsi="Franklin Gothic Medium" w:cs="Times New Roman"/>
                <w:b/>
                <w:sz w:val="24"/>
                <w:szCs w:val="24"/>
              </w:rPr>
              <w:t xml:space="preserve">    Уведомление о фактах обращения в целях склонения к совершению коррупционных правонарушений является должностной (служебной) обязанностью государственного служащего.</w:t>
            </w:r>
          </w:p>
          <w:p w:rsidR="00DF4DB4" w:rsidRPr="00FC7E94" w:rsidRDefault="00DF4DB4" w:rsidP="005D4061">
            <w:pPr>
              <w:jc w:val="both"/>
              <w:rPr>
                <w:rFonts w:ascii="Franklin Gothic Medium" w:hAnsi="Franklin Gothic Medium" w:cs="Times New Roman"/>
                <w:b/>
                <w:sz w:val="16"/>
                <w:szCs w:val="16"/>
              </w:rPr>
            </w:pPr>
            <w:r w:rsidRPr="00FC7E94">
              <w:rPr>
                <w:rFonts w:ascii="Franklin Gothic Medium" w:hAnsi="Franklin Gothic Medium"/>
              </w:rPr>
              <w:t xml:space="preserve"> </w:t>
            </w:r>
            <w:r w:rsidR="005916AE" w:rsidRPr="00FC7E94">
              <w:rPr>
                <w:rFonts w:ascii="Franklin Gothic Medium" w:hAnsi="Franklin Gothic Medium" w:cs="Times New Roman"/>
                <w:b/>
                <w:sz w:val="16"/>
                <w:szCs w:val="16"/>
              </w:rPr>
              <w:t>(ч.</w:t>
            </w:r>
            <w:r w:rsidRPr="00FC7E94">
              <w:rPr>
                <w:rFonts w:ascii="Franklin Gothic Medium" w:hAnsi="Franklin Gothic Medium" w:cs="Times New Roman"/>
                <w:b/>
                <w:sz w:val="16"/>
                <w:szCs w:val="16"/>
              </w:rPr>
              <w:t>1</w:t>
            </w:r>
            <w:r w:rsidR="005916AE" w:rsidRPr="00FC7E94">
              <w:rPr>
                <w:rFonts w:ascii="Franklin Gothic Medium" w:hAnsi="Franklin Gothic Medium" w:cs="Times New Roman"/>
                <w:b/>
                <w:sz w:val="16"/>
                <w:szCs w:val="16"/>
              </w:rPr>
              <w:t>,</w:t>
            </w:r>
            <w:r w:rsidR="005F1CE8" w:rsidRPr="00FC7E94">
              <w:rPr>
                <w:rFonts w:ascii="Franklin Gothic Medium" w:hAnsi="Franklin Gothic Medium" w:cs="Times New Roman"/>
                <w:b/>
                <w:sz w:val="16"/>
                <w:szCs w:val="16"/>
              </w:rPr>
              <w:t xml:space="preserve"> ч.</w:t>
            </w:r>
            <w:r w:rsidR="005916AE" w:rsidRPr="00FC7E94">
              <w:rPr>
                <w:rFonts w:ascii="Franklin Gothic Medium" w:hAnsi="Franklin Gothic Medium" w:cs="Times New Roman"/>
                <w:b/>
                <w:sz w:val="16"/>
                <w:szCs w:val="16"/>
              </w:rPr>
              <w:t>2</w:t>
            </w:r>
            <w:r w:rsidR="001A36DE" w:rsidRPr="00FC7E94">
              <w:rPr>
                <w:rFonts w:ascii="Franklin Gothic Medium" w:hAnsi="Franklin Gothic Medium" w:cs="Times New Roman"/>
                <w:b/>
                <w:sz w:val="16"/>
                <w:szCs w:val="16"/>
              </w:rPr>
              <w:t xml:space="preserve"> ст.9 ФЗ</w:t>
            </w:r>
            <w:r w:rsidR="005427F9" w:rsidRPr="00FC7E94">
              <w:rPr>
                <w:rFonts w:ascii="Franklin Gothic Medium" w:hAnsi="Franklin Gothic Medium" w:cs="Times New Roman"/>
                <w:b/>
                <w:sz w:val="16"/>
                <w:szCs w:val="16"/>
              </w:rPr>
              <w:t xml:space="preserve"> от 25.12.</w:t>
            </w:r>
            <w:r w:rsidRPr="00FC7E94">
              <w:rPr>
                <w:rFonts w:ascii="Franklin Gothic Medium" w:hAnsi="Franklin Gothic Medium" w:cs="Times New Roman"/>
                <w:b/>
                <w:sz w:val="16"/>
                <w:szCs w:val="16"/>
              </w:rPr>
              <w:t>2008 № 273-ФЗ</w:t>
            </w:r>
            <w:r w:rsidR="005F1CE8" w:rsidRPr="00FC7E94">
              <w:rPr>
                <w:rFonts w:ascii="Franklin Gothic Medium" w:hAnsi="Franklin Gothic Medium" w:cs="Times New Roman"/>
                <w:b/>
                <w:sz w:val="16"/>
                <w:szCs w:val="16"/>
              </w:rPr>
              <w:t xml:space="preserve"> "О противодействии коррупции")</w:t>
            </w:r>
          </w:p>
          <w:p w:rsidR="00DF4DB4" w:rsidRPr="00FC7E94" w:rsidRDefault="00DF4DB4" w:rsidP="00793458">
            <w:pPr>
              <w:pStyle w:val="a4"/>
              <w:ind w:left="862"/>
              <w:jc w:val="both"/>
              <w:rPr>
                <w:rFonts w:ascii="Franklin Gothic Medium" w:hAnsi="Franklin Gothic Medium" w:cs="Times New Roman"/>
                <w:sz w:val="18"/>
                <w:szCs w:val="18"/>
              </w:rPr>
            </w:pPr>
          </w:p>
          <w:p w:rsidR="00F8765F" w:rsidRPr="00FC7E94" w:rsidRDefault="00BB24F8" w:rsidP="005F1CE8">
            <w:pPr>
              <w:pStyle w:val="a4"/>
              <w:numPr>
                <w:ilvl w:val="0"/>
                <w:numId w:val="11"/>
              </w:numPr>
              <w:jc w:val="both"/>
              <w:rPr>
                <w:rFonts w:ascii="Franklin Gothic Medium" w:hAnsi="Franklin Gothic Medium" w:cs="Times New Roman"/>
                <w:sz w:val="18"/>
                <w:szCs w:val="18"/>
              </w:rPr>
            </w:pPr>
            <w:r w:rsidRPr="00FC7E94">
              <w:rPr>
                <w:rFonts w:ascii="Franklin Gothic Medium" w:hAnsi="Franklin Gothic Medium" w:cs="Times New Roman"/>
                <w:b/>
                <w:sz w:val="24"/>
                <w:szCs w:val="24"/>
                <w:u w:val="single"/>
              </w:rPr>
              <w:t>Срок уведомле</w:t>
            </w:r>
            <w:r w:rsidR="00DF4DB4" w:rsidRPr="00FC7E94">
              <w:rPr>
                <w:rFonts w:ascii="Franklin Gothic Medium" w:hAnsi="Franklin Gothic Medium" w:cs="Times New Roman"/>
                <w:b/>
                <w:sz w:val="24"/>
                <w:szCs w:val="24"/>
                <w:u w:val="single"/>
              </w:rPr>
              <w:t>ния</w:t>
            </w:r>
            <w:r w:rsidR="004D4783" w:rsidRPr="00FC7E94">
              <w:rPr>
                <w:rFonts w:ascii="Franklin Gothic Medium" w:hAnsi="Franklin Gothic Medium" w:cs="Times New Roman"/>
                <w:b/>
                <w:sz w:val="24"/>
                <w:szCs w:val="24"/>
                <w:u w:val="single"/>
              </w:rPr>
              <w:t xml:space="preserve"> </w:t>
            </w:r>
            <w:r w:rsidR="00DF4DB4" w:rsidRPr="00FC7E94">
              <w:rPr>
                <w:rFonts w:ascii="Franklin Gothic Medium" w:hAnsi="Franklin Gothic Medium" w:cs="Times New Roman"/>
                <w:b/>
                <w:color w:val="1F497D" w:themeColor="text2"/>
                <w:sz w:val="24"/>
                <w:szCs w:val="24"/>
              </w:rPr>
              <w:t>-</w:t>
            </w:r>
            <w:r w:rsidR="00DF4DB4" w:rsidRPr="00FC7E94">
              <w:rPr>
                <w:rFonts w:ascii="Franklin Gothic Medium" w:hAnsi="Franklin Gothic Medium"/>
              </w:rPr>
              <w:t xml:space="preserve"> </w:t>
            </w:r>
            <w:r w:rsidR="00DF4DB4" w:rsidRPr="00FC7E94">
              <w:rPr>
                <w:rFonts w:ascii="Franklin Gothic Medium" w:hAnsi="Franklin Gothic Medium" w:cs="Times New Roman"/>
                <w:b/>
                <w:color w:val="365F91" w:themeColor="accent1" w:themeShade="BF"/>
                <w:sz w:val="24"/>
                <w:szCs w:val="24"/>
              </w:rPr>
              <w:t xml:space="preserve">незамедлительно! В случае нахождения в командировке, в отпуске, вне места прохождения службы – </w:t>
            </w:r>
            <w:r w:rsidR="005916AE" w:rsidRPr="00FC7E94">
              <w:rPr>
                <w:rFonts w:ascii="Franklin Gothic Medium" w:hAnsi="Franklin Gothic Medium" w:cs="Times New Roman"/>
                <w:b/>
                <w:color w:val="365F91" w:themeColor="accent1" w:themeShade="BF"/>
                <w:sz w:val="24"/>
                <w:szCs w:val="24"/>
              </w:rPr>
              <w:t xml:space="preserve"> незамедлительно</w:t>
            </w:r>
            <w:r w:rsidR="00DF4DB4" w:rsidRPr="00FC7E94">
              <w:rPr>
                <w:rFonts w:ascii="Franklin Gothic Medium" w:hAnsi="Franklin Gothic Medium" w:cs="Times New Roman"/>
                <w:b/>
                <w:color w:val="365F91" w:themeColor="accent1" w:themeShade="BF"/>
                <w:sz w:val="24"/>
                <w:szCs w:val="24"/>
              </w:rPr>
              <w:t xml:space="preserve"> с момента прибытия.</w:t>
            </w:r>
            <w:r w:rsidR="00DF4DB4" w:rsidRPr="00FC7E94">
              <w:rPr>
                <w:rFonts w:ascii="Franklin Gothic Medium" w:hAnsi="Franklin Gothic Medium" w:cs="Times New Roman"/>
                <w:color w:val="365F91" w:themeColor="accent1" w:themeShade="BF"/>
                <w:sz w:val="28"/>
                <w:szCs w:val="28"/>
              </w:rPr>
              <w:t xml:space="preserve"> </w:t>
            </w:r>
          </w:p>
          <w:p w:rsidR="00DF4DB4" w:rsidRPr="00FC7E94" w:rsidRDefault="00DF4DB4" w:rsidP="00F8765F">
            <w:pPr>
              <w:pStyle w:val="a4"/>
              <w:jc w:val="both"/>
              <w:rPr>
                <w:rFonts w:ascii="Franklin Gothic Medium" w:hAnsi="Franklin Gothic Medium" w:cs="Times New Roman"/>
                <w:sz w:val="18"/>
                <w:szCs w:val="18"/>
              </w:rPr>
            </w:pPr>
            <w:r w:rsidRPr="00FC7E94">
              <w:rPr>
                <w:rFonts w:ascii="Franklin Gothic Medium" w:hAnsi="Franklin Gothic Medium" w:cs="Times New Roman"/>
                <w:color w:val="FF0000"/>
                <w:sz w:val="28"/>
                <w:szCs w:val="28"/>
              </w:rPr>
              <w:t xml:space="preserve">          </w:t>
            </w:r>
          </w:p>
          <w:p w:rsidR="005F1CE8" w:rsidRPr="00FC7E94" w:rsidRDefault="00BB24F8" w:rsidP="005F1CE8">
            <w:pPr>
              <w:pStyle w:val="a4"/>
              <w:numPr>
                <w:ilvl w:val="0"/>
                <w:numId w:val="11"/>
              </w:numPr>
              <w:spacing w:after="240"/>
              <w:jc w:val="both"/>
              <w:rPr>
                <w:rFonts w:ascii="Franklin Gothic Medium" w:hAnsi="Franklin Gothic Medium"/>
                <w:sz w:val="16"/>
                <w:szCs w:val="16"/>
              </w:rPr>
            </w:pPr>
            <w:r w:rsidRPr="00FC7E94">
              <w:rPr>
                <w:rFonts w:ascii="Franklin Gothic Medium" w:hAnsi="Franklin Gothic Medium" w:cs="Times New Roman"/>
                <w:b/>
                <w:sz w:val="24"/>
                <w:szCs w:val="24"/>
                <w:u w:val="single"/>
              </w:rPr>
              <w:t>Форма уведом</w:t>
            </w:r>
            <w:r w:rsidR="00DF4DB4" w:rsidRPr="00FC7E94">
              <w:rPr>
                <w:rFonts w:ascii="Franklin Gothic Medium" w:hAnsi="Franklin Gothic Medium" w:cs="Times New Roman"/>
                <w:b/>
                <w:sz w:val="24"/>
                <w:szCs w:val="24"/>
                <w:u w:val="single"/>
              </w:rPr>
              <w:t>ления</w:t>
            </w:r>
            <w:r w:rsidR="00DF4DB4" w:rsidRPr="00FC7E94">
              <w:rPr>
                <w:rFonts w:ascii="Franklin Gothic Medium" w:hAnsi="Franklin Gothic Medium" w:cs="Times New Roman"/>
                <w:b/>
                <w:sz w:val="24"/>
                <w:szCs w:val="24"/>
              </w:rPr>
              <w:t xml:space="preserve"> </w:t>
            </w:r>
            <w:r w:rsidR="00DF4DB4" w:rsidRPr="00FC7E94">
              <w:rPr>
                <w:rFonts w:ascii="Franklin Gothic Medium" w:hAnsi="Franklin Gothic Medium" w:cs="Times New Roman"/>
                <w:b/>
                <w:color w:val="1F497D" w:themeColor="text2"/>
                <w:sz w:val="24"/>
                <w:szCs w:val="24"/>
              </w:rPr>
              <w:t>– в произвольной форме или по рекомендуемому образцу</w:t>
            </w:r>
            <w:r w:rsidR="005916AE" w:rsidRPr="00FC7E94">
              <w:rPr>
                <w:rFonts w:ascii="Franklin Gothic Medium" w:hAnsi="Franklin Gothic Medium" w:cs="Times New Roman"/>
                <w:b/>
                <w:color w:val="1F497D" w:themeColor="text2"/>
                <w:sz w:val="24"/>
                <w:szCs w:val="24"/>
              </w:rPr>
              <w:t xml:space="preserve"> </w:t>
            </w:r>
          </w:p>
          <w:p w:rsidR="005F1CE8" w:rsidRPr="00FC7E94" w:rsidRDefault="005F1CE8" w:rsidP="005F1CE8">
            <w:pPr>
              <w:pStyle w:val="a4"/>
              <w:spacing w:after="240"/>
              <w:jc w:val="both"/>
              <w:rPr>
                <w:rFonts w:ascii="Franklin Gothic Medium" w:hAnsi="Franklin Gothic Medium"/>
                <w:sz w:val="10"/>
                <w:szCs w:val="10"/>
              </w:rPr>
            </w:pPr>
          </w:p>
          <w:p w:rsidR="00DF4DB4" w:rsidRPr="00FC7E94" w:rsidRDefault="00DF4DB4" w:rsidP="00F8765F">
            <w:pPr>
              <w:pStyle w:val="a4"/>
              <w:spacing w:after="240"/>
              <w:jc w:val="both"/>
              <w:rPr>
                <w:rFonts w:ascii="Franklin Gothic Medium" w:hAnsi="Franklin Gothic Medium"/>
                <w:sz w:val="16"/>
                <w:szCs w:val="16"/>
              </w:rPr>
            </w:pPr>
            <w:r w:rsidRPr="00FC7E94">
              <w:rPr>
                <w:rFonts w:ascii="Franklin Gothic Medium" w:hAnsi="Franklin Gothic Medium" w:cs="Times New Roman"/>
                <w:b/>
                <w:sz w:val="16"/>
                <w:szCs w:val="16"/>
              </w:rPr>
              <w:t>(Приказ УФНС России по Нижегородской области от 23.05.2011 № 15-06/962</w:t>
            </w:r>
            <w:r w:rsidR="00F8765F" w:rsidRPr="00FC7E94">
              <w:rPr>
                <w:rFonts w:ascii="Franklin Gothic Medium" w:hAnsi="Franklin Gothic Medium" w:cs="Times New Roman"/>
                <w:b/>
                <w:sz w:val="16"/>
                <w:szCs w:val="16"/>
              </w:rPr>
              <w:t xml:space="preserve"> </w:t>
            </w:r>
            <w:r w:rsidRPr="00FC7E94">
              <w:rPr>
                <w:rFonts w:ascii="Franklin Gothic Medium" w:hAnsi="Franklin Gothic Medium" w:cs="Times New Roman"/>
                <w:b/>
                <w:sz w:val="16"/>
                <w:szCs w:val="16"/>
              </w:rPr>
              <w:t>«О порядке уведомления государственными гражданскими служащими УФНС России по Нижегородской области и территориальных налоговых органов Нижегородской области представителя нанимателя (работодателя) о фактах обращения в целях склонения их к совершению коррупционных правонарушений, регистрации таких уведомлений и проверки содержащихся в них сведений»).</w:t>
            </w:r>
          </w:p>
        </w:tc>
        <w:tc>
          <w:tcPr>
            <w:tcW w:w="5670" w:type="dxa"/>
            <w:gridSpan w:val="2"/>
          </w:tcPr>
          <w:p w:rsidR="005427F9" w:rsidRPr="00FC7E94" w:rsidRDefault="0027075D" w:rsidP="00F8765F">
            <w:pPr>
              <w:jc w:val="both"/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 w:cs="Times New Roman"/>
                <w:b/>
                <w:color w:val="0070C0"/>
                <w:sz w:val="24"/>
                <w:szCs w:val="24"/>
              </w:rPr>
              <w:t>4</w:t>
            </w:r>
            <w:r w:rsidR="00DF4DB4" w:rsidRPr="00FC7E94">
              <w:rPr>
                <w:rFonts w:ascii="Franklin Gothic Medium" w:hAnsi="Franklin Gothic Medium" w:cs="Times New Roman"/>
                <w:b/>
                <w:color w:val="0070C0"/>
                <w:sz w:val="24"/>
                <w:szCs w:val="24"/>
              </w:rPr>
              <w:t>.  Уведомление о возникшем конфликте интересов или о возможности его возникновения</w:t>
            </w:r>
            <w:r w:rsidR="00DF4DB4" w:rsidRPr="00FC7E94">
              <w:rPr>
                <w:rFonts w:ascii="Franklin Gothic Medium" w:hAnsi="Franklin Gothic Medium" w:cs="Times New Roman"/>
                <w:b/>
                <w:color w:val="FF0000"/>
                <w:sz w:val="24"/>
                <w:szCs w:val="24"/>
              </w:rPr>
              <w:t>.</w:t>
            </w:r>
            <w:r w:rsidR="00DF4DB4" w:rsidRPr="00FC7E94">
              <w:rPr>
                <w:rFonts w:ascii="Franklin Gothic Medium" w:hAnsi="Franklin Gothic Medium"/>
              </w:rPr>
              <w:t xml:space="preserve"> </w:t>
            </w:r>
          </w:p>
          <w:p w:rsidR="00F8765F" w:rsidRPr="00FC7E94" w:rsidRDefault="005F1CE8" w:rsidP="00F8765F">
            <w:pPr>
              <w:jc w:val="both"/>
              <w:rPr>
                <w:rFonts w:ascii="Franklin Gothic Medium" w:hAnsi="Franklin Gothic Medium" w:cs="Times New Roman"/>
                <w:b/>
                <w:sz w:val="24"/>
                <w:szCs w:val="24"/>
              </w:rPr>
            </w:pPr>
            <w:r w:rsidRPr="00FC7E94">
              <w:rPr>
                <w:rFonts w:ascii="Franklin Gothic Medium" w:hAnsi="Franklin Gothic Medium" w:cs="Times New Roman"/>
                <w:b/>
                <w:sz w:val="24"/>
                <w:szCs w:val="24"/>
              </w:rPr>
              <w:t xml:space="preserve">   </w:t>
            </w:r>
          </w:p>
          <w:p w:rsidR="005427F9" w:rsidRPr="00FC7E94" w:rsidRDefault="00F8765F" w:rsidP="00F8765F">
            <w:pPr>
              <w:jc w:val="both"/>
              <w:rPr>
                <w:rFonts w:ascii="Franklin Gothic Medium" w:hAnsi="Franklin Gothic Medium"/>
              </w:rPr>
            </w:pPr>
            <w:r w:rsidRPr="00FC7E94">
              <w:rPr>
                <w:rFonts w:ascii="Franklin Gothic Medium" w:hAnsi="Franklin Gothic Medium" w:cs="Times New Roman"/>
                <w:b/>
                <w:sz w:val="24"/>
                <w:szCs w:val="24"/>
              </w:rPr>
              <w:t xml:space="preserve">    </w:t>
            </w:r>
            <w:r w:rsidR="005F1CE8" w:rsidRPr="00FC7E94">
              <w:rPr>
                <w:rFonts w:ascii="Franklin Gothic Medium" w:hAnsi="Franklin Gothic Medium" w:cs="Times New Roman"/>
                <w:b/>
                <w:sz w:val="24"/>
                <w:szCs w:val="24"/>
              </w:rPr>
              <w:t>Г</w:t>
            </w:r>
            <w:r w:rsidR="005427F9" w:rsidRPr="00FC7E94">
              <w:rPr>
                <w:rFonts w:ascii="Franklin Gothic Medium" w:hAnsi="Franklin Gothic Medium" w:cs="Times New Roman"/>
                <w:b/>
                <w:sz w:val="24"/>
                <w:szCs w:val="24"/>
              </w:rPr>
              <w:t>осударственный служащий обязан принимать меры по недопущению любой возможности возникновения конфликта интересов и в письменной форме уведомить представителя нанимателя о возникшем конфликте интересов</w:t>
            </w:r>
            <w:r w:rsidR="005F1CE8" w:rsidRPr="00FC7E94">
              <w:rPr>
                <w:rFonts w:ascii="Franklin Gothic Medium" w:hAnsi="Franklin Gothic Medium" w:cs="Times New Roman"/>
                <w:b/>
                <w:sz w:val="24"/>
                <w:szCs w:val="24"/>
              </w:rPr>
              <w:t xml:space="preserve"> или о возможности его возникновения</w:t>
            </w:r>
            <w:r w:rsidR="005427F9" w:rsidRPr="00FC7E94">
              <w:rPr>
                <w:rFonts w:ascii="Franklin Gothic Medium" w:hAnsi="Franklin Gothic Medium" w:cs="Times New Roman"/>
                <w:b/>
                <w:sz w:val="24"/>
                <w:szCs w:val="24"/>
              </w:rPr>
              <w:t>, как только ему станет об этом известно</w:t>
            </w:r>
            <w:r w:rsidRPr="00FC7E94">
              <w:rPr>
                <w:rFonts w:ascii="Franklin Gothic Medium" w:hAnsi="Franklin Gothic Medium"/>
              </w:rPr>
              <w:t>.</w:t>
            </w:r>
          </w:p>
          <w:p w:rsidR="00B677D2" w:rsidRPr="00FC7E94" w:rsidRDefault="0039698A" w:rsidP="00F8765F">
            <w:pPr>
              <w:jc w:val="both"/>
              <w:rPr>
                <w:rFonts w:ascii="Franklin Gothic Medium" w:hAnsi="Franklin Gothic Medium"/>
              </w:rPr>
            </w:pPr>
            <w:r w:rsidRPr="00FC7E94">
              <w:rPr>
                <w:rFonts w:ascii="Franklin Gothic Medium" w:hAnsi="Franklin Gothic Medium"/>
              </w:rPr>
              <w:t xml:space="preserve"> </w:t>
            </w:r>
          </w:p>
          <w:p w:rsidR="00F8765F" w:rsidRPr="00FC7E94" w:rsidRDefault="005427F9" w:rsidP="00F8765F">
            <w:pPr>
              <w:jc w:val="both"/>
              <w:rPr>
                <w:rFonts w:ascii="Franklin Gothic Medium" w:hAnsi="Franklin Gothic Medium" w:cs="Times New Roman"/>
                <w:b/>
                <w:sz w:val="16"/>
                <w:szCs w:val="16"/>
              </w:rPr>
            </w:pPr>
            <w:r w:rsidRPr="00FC7E94">
              <w:rPr>
                <w:rFonts w:ascii="Franklin Gothic Medium" w:hAnsi="Franklin Gothic Medium" w:cs="Times New Roman"/>
                <w:b/>
                <w:sz w:val="18"/>
                <w:szCs w:val="18"/>
              </w:rPr>
              <w:t xml:space="preserve"> </w:t>
            </w:r>
            <w:r w:rsidRPr="00FC7E94">
              <w:rPr>
                <w:rFonts w:ascii="Franklin Gothic Medium" w:hAnsi="Franklin Gothic Medium" w:cs="Times New Roman"/>
                <w:b/>
                <w:sz w:val="16"/>
                <w:szCs w:val="16"/>
              </w:rPr>
              <w:t>(ч.1,</w:t>
            </w:r>
            <w:r w:rsidR="00F8765F" w:rsidRPr="00FC7E94">
              <w:rPr>
                <w:rFonts w:ascii="Franklin Gothic Medium" w:hAnsi="Franklin Gothic Medium" w:cs="Times New Roman"/>
                <w:b/>
                <w:sz w:val="16"/>
                <w:szCs w:val="16"/>
              </w:rPr>
              <w:t xml:space="preserve"> ч.</w:t>
            </w:r>
            <w:r w:rsidRPr="00FC7E94">
              <w:rPr>
                <w:rFonts w:ascii="Franklin Gothic Medium" w:hAnsi="Franklin Gothic Medium" w:cs="Times New Roman"/>
                <w:b/>
                <w:sz w:val="16"/>
                <w:szCs w:val="16"/>
              </w:rPr>
              <w:t>2 ст.11 ФЗ от 25.12.</w:t>
            </w:r>
            <w:r w:rsidR="00DF4DB4" w:rsidRPr="00FC7E94">
              <w:rPr>
                <w:rFonts w:ascii="Franklin Gothic Medium" w:hAnsi="Franklin Gothic Medium" w:cs="Times New Roman"/>
                <w:b/>
                <w:sz w:val="16"/>
                <w:szCs w:val="16"/>
              </w:rPr>
              <w:t>2008 № 273-ФЗ "О противодействии коррупции")</w:t>
            </w:r>
          </w:p>
          <w:p w:rsidR="00DF4DB4" w:rsidRPr="00FC7E94" w:rsidRDefault="00DF4DB4" w:rsidP="00F8765F">
            <w:pPr>
              <w:jc w:val="both"/>
              <w:rPr>
                <w:rFonts w:ascii="Franklin Gothic Medium" w:hAnsi="Franklin Gothic Medium" w:cs="Times New Roman"/>
                <w:b/>
                <w:sz w:val="18"/>
                <w:szCs w:val="18"/>
              </w:rPr>
            </w:pPr>
            <w:r w:rsidRPr="00FC7E94">
              <w:rPr>
                <w:rFonts w:ascii="Franklin Gothic Medium" w:hAnsi="Franklin Gothic Medium" w:cs="Times New Roman"/>
                <w:b/>
                <w:sz w:val="18"/>
                <w:szCs w:val="18"/>
              </w:rPr>
              <w:t xml:space="preserve"> </w:t>
            </w:r>
          </w:p>
          <w:p w:rsidR="00F8765F" w:rsidRPr="00FC7E94" w:rsidRDefault="00F8765F" w:rsidP="00F8765F">
            <w:pPr>
              <w:jc w:val="both"/>
              <w:rPr>
                <w:rFonts w:ascii="Franklin Gothic Medium" w:hAnsi="Franklin Gothic Medium" w:cs="Times New Roman"/>
                <w:b/>
                <w:sz w:val="18"/>
                <w:szCs w:val="18"/>
              </w:rPr>
            </w:pPr>
          </w:p>
          <w:p w:rsidR="00DF4DB4" w:rsidRPr="00FC7E94" w:rsidRDefault="004D4783" w:rsidP="00F8765F">
            <w:pPr>
              <w:pStyle w:val="a4"/>
              <w:numPr>
                <w:ilvl w:val="0"/>
                <w:numId w:val="12"/>
              </w:numPr>
              <w:jc w:val="both"/>
              <w:rPr>
                <w:rFonts w:ascii="Franklin Gothic Medium" w:hAnsi="Franklin Gothic Medium" w:cs="Times New Roman"/>
                <w:color w:val="365F91" w:themeColor="accent1" w:themeShade="BF"/>
                <w:sz w:val="18"/>
                <w:szCs w:val="18"/>
              </w:rPr>
            </w:pPr>
            <w:r w:rsidRPr="00FC7E94">
              <w:rPr>
                <w:rFonts w:ascii="Franklin Gothic Medium" w:hAnsi="Franklin Gothic Medium" w:cs="Times New Roman"/>
                <w:b/>
                <w:bCs/>
                <w:sz w:val="24"/>
                <w:szCs w:val="24"/>
                <w:u w:val="single"/>
              </w:rPr>
              <w:t xml:space="preserve">Срок уведомления </w:t>
            </w:r>
            <w:r w:rsidRPr="00FC7E94">
              <w:rPr>
                <w:rFonts w:ascii="Franklin Gothic Medium" w:hAnsi="Franklin Gothic Medium" w:cs="Times New Roman"/>
                <w:b/>
                <w:bCs/>
                <w:color w:val="365F91" w:themeColor="accent1" w:themeShade="BF"/>
                <w:sz w:val="24"/>
                <w:szCs w:val="24"/>
              </w:rPr>
              <w:t>-</w:t>
            </w:r>
            <w:r w:rsidR="00DF4DB4" w:rsidRPr="00FC7E94">
              <w:rPr>
                <w:rFonts w:ascii="Franklin Gothic Medium" w:hAnsi="Franklin Gothic Medium"/>
              </w:rPr>
              <w:t xml:space="preserve"> </w:t>
            </w:r>
            <w:r w:rsidR="00DF4DB4" w:rsidRPr="00FC7E94">
              <w:rPr>
                <w:rFonts w:ascii="Franklin Gothic Medium" w:hAnsi="Franklin Gothic Medium" w:cs="Times New Roman"/>
                <w:b/>
                <w:bCs/>
                <w:color w:val="365F91" w:themeColor="accent1" w:themeShade="BF"/>
                <w:sz w:val="24"/>
                <w:szCs w:val="24"/>
              </w:rPr>
              <w:t>не позднее рабочего дня, следующего за днём, когда гражданскому служащему стало известно о возникшем конфликте интересов или о возможности его возникновения.</w:t>
            </w:r>
          </w:p>
          <w:p w:rsidR="00F8765F" w:rsidRPr="00FC7E94" w:rsidRDefault="00F8765F" w:rsidP="00F8765F">
            <w:pPr>
              <w:pStyle w:val="a4"/>
              <w:jc w:val="both"/>
              <w:rPr>
                <w:rFonts w:ascii="Franklin Gothic Medium" w:hAnsi="Franklin Gothic Medium" w:cs="Times New Roman"/>
                <w:color w:val="365F91" w:themeColor="accent1" w:themeShade="BF"/>
                <w:sz w:val="18"/>
                <w:szCs w:val="18"/>
              </w:rPr>
            </w:pPr>
          </w:p>
          <w:p w:rsidR="00BB24F8" w:rsidRPr="00FC7E94" w:rsidRDefault="00BB24F8" w:rsidP="00F8765F">
            <w:pPr>
              <w:pStyle w:val="a4"/>
              <w:numPr>
                <w:ilvl w:val="0"/>
                <w:numId w:val="12"/>
              </w:numPr>
              <w:jc w:val="both"/>
              <w:rPr>
                <w:rFonts w:ascii="Franklin Gothic Medium" w:hAnsi="Franklin Gothic Medium" w:cs="Times New Roman"/>
                <w:b/>
                <w:bCs/>
                <w:color w:val="1F497D" w:themeColor="text2"/>
                <w:sz w:val="24"/>
                <w:szCs w:val="24"/>
              </w:rPr>
            </w:pPr>
            <w:r w:rsidRPr="00FC7E94">
              <w:rPr>
                <w:rFonts w:ascii="Franklin Gothic Medium" w:hAnsi="Franklin Gothic Medium" w:cs="Times New Roman"/>
                <w:b/>
                <w:bCs/>
                <w:sz w:val="24"/>
                <w:szCs w:val="24"/>
                <w:u w:val="single"/>
              </w:rPr>
              <w:t>Форма уведом</w:t>
            </w:r>
            <w:r w:rsidR="00DF4DB4" w:rsidRPr="00FC7E94">
              <w:rPr>
                <w:rFonts w:ascii="Franklin Gothic Medium" w:hAnsi="Franklin Gothic Medium" w:cs="Times New Roman"/>
                <w:b/>
                <w:bCs/>
                <w:sz w:val="24"/>
                <w:szCs w:val="24"/>
                <w:u w:val="single"/>
              </w:rPr>
              <w:t>ления</w:t>
            </w:r>
            <w:r w:rsidR="00DF4DB4" w:rsidRPr="00FC7E94">
              <w:rPr>
                <w:rFonts w:ascii="Franklin Gothic Medium" w:hAnsi="Franklin Gothic Medium" w:cs="Times New Roman"/>
                <w:b/>
                <w:bCs/>
                <w:sz w:val="24"/>
                <w:szCs w:val="24"/>
              </w:rPr>
              <w:t xml:space="preserve"> </w:t>
            </w:r>
            <w:r w:rsidRPr="00FC7E94">
              <w:rPr>
                <w:rFonts w:ascii="Franklin Gothic Medium" w:hAnsi="Franklin Gothic Medium" w:cs="Times New Roman"/>
                <w:b/>
                <w:bCs/>
                <w:color w:val="1F497D" w:themeColor="text2"/>
                <w:sz w:val="24"/>
                <w:szCs w:val="24"/>
              </w:rPr>
              <w:t>–</w:t>
            </w:r>
            <w:r w:rsidR="00DF4DB4" w:rsidRPr="00FC7E94">
              <w:rPr>
                <w:rFonts w:ascii="Franklin Gothic Medium" w:hAnsi="Franklin Gothic Medium" w:cs="Times New Roman"/>
                <w:b/>
                <w:bCs/>
                <w:color w:val="1F497D" w:themeColor="text2"/>
                <w:sz w:val="24"/>
                <w:szCs w:val="24"/>
              </w:rPr>
              <w:t xml:space="preserve"> </w:t>
            </w:r>
            <w:r w:rsidRPr="00FC7E94">
              <w:rPr>
                <w:rFonts w:ascii="Franklin Gothic Medium" w:hAnsi="Franklin Gothic Medium" w:cs="Times New Roman"/>
                <w:b/>
                <w:bCs/>
                <w:color w:val="1F497D" w:themeColor="text2"/>
                <w:sz w:val="24"/>
                <w:szCs w:val="24"/>
              </w:rPr>
              <w:t xml:space="preserve">в письменной форме по рекомендуемому образцу </w:t>
            </w:r>
          </w:p>
          <w:p w:rsidR="00F8765F" w:rsidRPr="00FC7E94" w:rsidRDefault="00F8765F" w:rsidP="00F8765F">
            <w:pPr>
              <w:pStyle w:val="a4"/>
              <w:jc w:val="both"/>
              <w:rPr>
                <w:rFonts w:ascii="Franklin Gothic Medium" w:hAnsi="Franklin Gothic Medium" w:cs="Times New Roman"/>
                <w:b/>
                <w:bCs/>
                <w:sz w:val="24"/>
                <w:szCs w:val="24"/>
                <w:u w:val="single"/>
              </w:rPr>
            </w:pPr>
          </w:p>
          <w:p w:rsidR="00DB43B0" w:rsidRPr="00FC7E94" w:rsidRDefault="00F8765F" w:rsidP="00F8765F">
            <w:pPr>
              <w:pStyle w:val="a4"/>
              <w:jc w:val="both"/>
              <w:rPr>
                <w:rFonts w:ascii="Franklin Gothic Medium" w:hAnsi="Franklin Gothic Medium" w:cs="Times New Roman"/>
                <w:b/>
                <w:bCs/>
                <w:sz w:val="24"/>
                <w:szCs w:val="24"/>
              </w:rPr>
            </w:pPr>
            <w:r w:rsidRPr="00FC7E94">
              <w:rPr>
                <w:rFonts w:ascii="Franklin Gothic Medium" w:hAnsi="Franklin Gothic Medium" w:cs="Times New Roman"/>
                <w:b/>
                <w:bCs/>
                <w:sz w:val="16"/>
                <w:szCs w:val="16"/>
              </w:rPr>
              <w:t>(</w:t>
            </w:r>
            <w:r w:rsidR="00BB24F8" w:rsidRPr="00FC7E94">
              <w:rPr>
                <w:rFonts w:ascii="Franklin Gothic Medium" w:hAnsi="Franklin Gothic Medium" w:cs="Times New Roman"/>
                <w:b/>
                <w:bCs/>
                <w:sz w:val="16"/>
                <w:szCs w:val="16"/>
              </w:rPr>
              <w:t>Приказ ФНС России от 08.12.2015 № ММВ-7-4/562@ «Об утверждении Порядка уведомления работодателя (его представителя) федеральными государственными гражданскими служащими Федеральной налоговой службы о возникшем конфликте интересов или о возможности его возникновения»)</w:t>
            </w:r>
            <w:r w:rsidR="00BB24F8" w:rsidRPr="00FC7E94">
              <w:rPr>
                <w:rFonts w:ascii="Franklin Gothic Medium" w:hAnsi="Franklin Gothic Medium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DF4DB4" w:rsidRPr="00FC7E94" w:rsidRDefault="00DF4DB4" w:rsidP="00F8765F">
            <w:pPr>
              <w:pStyle w:val="a4"/>
              <w:rPr>
                <w:rFonts w:ascii="Franklin Gothic Medium" w:hAnsi="Franklin Gothic Medium" w:cs="Times New Roman"/>
                <w:b/>
                <w:bCs/>
                <w:color w:val="1F497D" w:themeColor="text2"/>
                <w:sz w:val="24"/>
                <w:szCs w:val="24"/>
              </w:rPr>
            </w:pPr>
          </w:p>
        </w:tc>
        <w:tc>
          <w:tcPr>
            <w:tcW w:w="4911" w:type="dxa"/>
            <w:gridSpan w:val="2"/>
          </w:tcPr>
          <w:p w:rsidR="005427F9" w:rsidRPr="00FC7E94" w:rsidRDefault="0027075D" w:rsidP="00A003B1">
            <w:pPr>
              <w:ind w:left="34"/>
              <w:jc w:val="both"/>
              <w:rPr>
                <w:rFonts w:ascii="Franklin Gothic Medium" w:hAnsi="Franklin Gothic Medium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Franklin Gothic Medium" w:hAnsi="Franklin Gothic Medium" w:cs="Times New Roman"/>
                <w:b/>
                <w:color w:val="0070C0"/>
                <w:sz w:val="24"/>
                <w:szCs w:val="24"/>
              </w:rPr>
              <w:t>5</w:t>
            </w:r>
            <w:r w:rsidR="00DB43B0" w:rsidRPr="00FC7E94">
              <w:rPr>
                <w:rFonts w:ascii="Franklin Gothic Medium" w:hAnsi="Franklin Gothic Medium" w:cs="Times New Roman"/>
                <w:b/>
                <w:color w:val="0070C0"/>
                <w:sz w:val="24"/>
                <w:szCs w:val="24"/>
              </w:rPr>
              <w:t>.</w:t>
            </w:r>
            <w:r w:rsidR="00DB43B0" w:rsidRPr="00FC7E94">
              <w:rPr>
                <w:rFonts w:ascii="Franklin Gothic Medium" w:hAnsi="Franklin Gothic Medium" w:cs="Times New Roman"/>
                <w:color w:val="0070C0"/>
                <w:sz w:val="24"/>
                <w:szCs w:val="24"/>
              </w:rPr>
              <w:t xml:space="preserve"> </w:t>
            </w:r>
            <w:r w:rsidR="00DB43B0" w:rsidRPr="00FC7E94">
              <w:rPr>
                <w:rFonts w:ascii="Franklin Gothic Medium" w:hAnsi="Franklin Gothic Medium" w:cs="Times New Roman"/>
                <w:b/>
                <w:color w:val="0070C0"/>
                <w:sz w:val="24"/>
                <w:szCs w:val="24"/>
              </w:rPr>
              <w:t>Уведомление об иной оплачиваемой деятельности.</w:t>
            </w:r>
          </w:p>
          <w:p w:rsidR="00A003B1" w:rsidRPr="00FC7E94" w:rsidRDefault="00A003B1" w:rsidP="00A003B1">
            <w:pPr>
              <w:ind w:left="34"/>
              <w:jc w:val="both"/>
              <w:rPr>
                <w:rFonts w:ascii="Franklin Gothic Medium" w:hAnsi="Franklin Gothic Medium" w:cs="Times New Roman"/>
                <w:b/>
                <w:sz w:val="24"/>
                <w:szCs w:val="24"/>
              </w:rPr>
            </w:pPr>
          </w:p>
          <w:p w:rsidR="00586CD9" w:rsidRPr="00FC7E94" w:rsidRDefault="00A003B1" w:rsidP="00A003B1">
            <w:pPr>
              <w:ind w:left="34"/>
              <w:jc w:val="both"/>
              <w:rPr>
                <w:rFonts w:ascii="Franklin Gothic Medium" w:hAnsi="Franklin Gothic Medium" w:cs="Times New Roman"/>
                <w:b/>
                <w:sz w:val="24"/>
                <w:szCs w:val="24"/>
              </w:rPr>
            </w:pPr>
            <w:r w:rsidRPr="00FC7E94">
              <w:rPr>
                <w:rFonts w:ascii="Franklin Gothic Medium" w:hAnsi="Franklin Gothic Medium" w:cs="Times New Roman"/>
                <w:b/>
                <w:sz w:val="24"/>
                <w:szCs w:val="24"/>
              </w:rPr>
              <w:t xml:space="preserve">   Г</w:t>
            </w:r>
            <w:r w:rsidR="00586CD9" w:rsidRPr="00FC7E94">
              <w:rPr>
                <w:rFonts w:ascii="Franklin Gothic Medium" w:hAnsi="Franklin Gothic Medium" w:cs="Times New Roman"/>
                <w:b/>
                <w:sz w:val="24"/>
                <w:szCs w:val="24"/>
              </w:rPr>
              <w:t xml:space="preserve">ражданский </w:t>
            </w:r>
            <w:r w:rsidR="005427F9" w:rsidRPr="00FC7E94">
              <w:rPr>
                <w:rFonts w:ascii="Franklin Gothic Medium" w:hAnsi="Franklin Gothic Medium" w:cs="Times New Roman"/>
                <w:b/>
                <w:sz w:val="24"/>
                <w:szCs w:val="24"/>
              </w:rPr>
              <w:t xml:space="preserve">служащий </w:t>
            </w:r>
            <w:r w:rsidR="00586CD9" w:rsidRPr="00FC7E94">
              <w:rPr>
                <w:rFonts w:ascii="Franklin Gothic Medium" w:hAnsi="Franklin Gothic Medium" w:cs="Times New Roman"/>
                <w:b/>
                <w:sz w:val="24"/>
                <w:szCs w:val="24"/>
              </w:rPr>
              <w:t>вправе с предварительным уведомлением</w:t>
            </w:r>
            <w:r w:rsidR="00586CD9" w:rsidRPr="00FC7E94">
              <w:rPr>
                <w:rFonts w:ascii="Franklin Gothic Medium" w:hAnsi="Franklin Gothic Medium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586CD9" w:rsidRPr="00FC7E94">
              <w:rPr>
                <w:rFonts w:ascii="Franklin Gothic Medium" w:hAnsi="Franklin Gothic Medium" w:cs="Times New Roman"/>
                <w:b/>
                <w:sz w:val="24"/>
                <w:szCs w:val="24"/>
              </w:rPr>
              <w:t>представителя нанимателя выполнять иную оплачиваемую работу, если это не повлечет за собой конфликт интересов</w:t>
            </w:r>
            <w:r w:rsidRPr="00FC7E94">
              <w:rPr>
                <w:rFonts w:ascii="Franklin Gothic Medium" w:hAnsi="Franklin Gothic Medium" w:cs="Times New Roman"/>
                <w:b/>
                <w:sz w:val="24"/>
                <w:szCs w:val="24"/>
              </w:rPr>
              <w:t>.</w:t>
            </w:r>
          </w:p>
          <w:p w:rsidR="00A003B1" w:rsidRPr="00FC7E94" w:rsidRDefault="00A003B1" w:rsidP="00A003B1">
            <w:pPr>
              <w:ind w:left="34"/>
              <w:jc w:val="both"/>
              <w:rPr>
                <w:rFonts w:ascii="Franklin Gothic Medium" w:hAnsi="Franklin Gothic Medium" w:cs="Times New Roman"/>
                <w:b/>
                <w:sz w:val="16"/>
                <w:szCs w:val="16"/>
              </w:rPr>
            </w:pPr>
          </w:p>
          <w:p w:rsidR="00DF4DB4" w:rsidRPr="00FC7E94" w:rsidRDefault="005427F9" w:rsidP="00A003B1">
            <w:pPr>
              <w:ind w:left="34"/>
              <w:jc w:val="both"/>
              <w:rPr>
                <w:rFonts w:ascii="Franklin Gothic Medium" w:hAnsi="Franklin Gothic Medium" w:cs="Times New Roman"/>
                <w:b/>
                <w:color w:val="000000" w:themeColor="text1"/>
                <w:sz w:val="16"/>
                <w:szCs w:val="16"/>
              </w:rPr>
            </w:pPr>
            <w:r w:rsidRPr="00FC7E94">
              <w:rPr>
                <w:rFonts w:ascii="Franklin Gothic Medium" w:hAnsi="Franklin Gothic Medium" w:cs="Times New Roman"/>
                <w:b/>
                <w:color w:val="000000" w:themeColor="text1"/>
                <w:sz w:val="16"/>
                <w:szCs w:val="16"/>
              </w:rPr>
              <w:t>(ч.2 ст.14 ФЗ</w:t>
            </w:r>
            <w:r w:rsidR="004D4783" w:rsidRPr="00FC7E94">
              <w:rPr>
                <w:rFonts w:ascii="Franklin Gothic Medium" w:hAnsi="Franklin Gothic Medium" w:cs="Times New Roman"/>
                <w:b/>
                <w:color w:val="000000" w:themeColor="text1"/>
                <w:sz w:val="16"/>
                <w:szCs w:val="16"/>
              </w:rPr>
              <w:t xml:space="preserve"> от 27.07.2004 № 79-ФЗ «О государственной гражданско</w:t>
            </w:r>
            <w:r w:rsidR="00A003B1" w:rsidRPr="00FC7E94">
              <w:rPr>
                <w:rFonts w:ascii="Franklin Gothic Medium" w:hAnsi="Franklin Gothic Medium" w:cs="Times New Roman"/>
                <w:b/>
                <w:color w:val="000000" w:themeColor="text1"/>
                <w:sz w:val="16"/>
                <w:szCs w:val="16"/>
              </w:rPr>
              <w:t>й службе Российской Федерации»)</w:t>
            </w:r>
          </w:p>
          <w:p w:rsidR="00A003B1" w:rsidRPr="00FC7E94" w:rsidRDefault="00A003B1" w:rsidP="00A003B1">
            <w:pPr>
              <w:ind w:left="34"/>
              <w:jc w:val="both"/>
              <w:rPr>
                <w:rFonts w:ascii="Franklin Gothic Medium" w:hAnsi="Franklin Gothic Medium" w:cs="Times New Roman"/>
                <w:b/>
                <w:color w:val="000000" w:themeColor="text1"/>
                <w:sz w:val="16"/>
                <w:szCs w:val="16"/>
              </w:rPr>
            </w:pPr>
          </w:p>
          <w:p w:rsidR="00A003B1" w:rsidRPr="00FC7E94" w:rsidRDefault="00A003B1" w:rsidP="00A003B1">
            <w:pPr>
              <w:ind w:left="34"/>
              <w:jc w:val="both"/>
              <w:rPr>
                <w:rFonts w:ascii="Franklin Gothic Medium" w:hAnsi="Franklin Gothic Medium" w:cs="Times New Roman"/>
                <w:b/>
                <w:color w:val="000000" w:themeColor="text1"/>
                <w:sz w:val="16"/>
                <w:szCs w:val="16"/>
              </w:rPr>
            </w:pPr>
          </w:p>
          <w:p w:rsidR="00A003B1" w:rsidRPr="00FC7E94" w:rsidRDefault="00A003B1" w:rsidP="00A003B1">
            <w:pPr>
              <w:ind w:left="34"/>
              <w:jc w:val="both"/>
              <w:rPr>
                <w:rFonts w:ascii="Franklin Gothic Medium" w:hAnsi="Franklin Gothic Medium" w:cs="Times New Roman"/>
                <w:b/>
                <w:color w:val="000000" w:themeColor="text1"/>
                <w:sz w:val="16"/>
                <w:szCs w:val="16"/>
              </w:rPr>
            </w:pPr>
          </w:p>
          <w:p w:rsidR="004D4783" w:rsidRPr="00FC7E94" w:rsidRDefault="004D4783" w:rsidP="00A003B1">
            <w:pPr>
              <w:pStyle w:val="a4"/>
              <w:numPr>
                <w:ilvl w:val="0"/>
                <w:numId w:val="15"/>
              </w:numPr>
              <w:jc w:val="both"/>
              <w:rPr>
                <w:rFonts w:ascii="Franklin Gothic Medium" w:hAnsi="Franklin Gothic Medium"/>
                <w:color w:val="365F91" w:themeColor="accent1" w:themeShade="BF"/>
              </w:rPr>
            </w:pPr>
            <w:r w:rsidRPr="00FC7E94">
              <w:rPr>
                <w:rFonts w:ascii="Franklin Gothic Medium" w:hAnsi="Franklin Gothic Medium" w:cs="Times New Roman"/>
                <w:b/>
                <w:sz w:val="24"/>
                <w:szCs w:val="24"/>
                <w:u w:val="single"/>
              </w:rPr>
              <w:t>Срок уведомления</w:t>
            </w:r>
            <w:r w:rsidRPr="00FC7E94">
              <w:rPr>
                <w:rFonts w:ascii="Franklin Gothic Medium" w:hAnsi="Franklin Gothic Medium" w:cs="Times New Roman"/>
                <w:b/>
                <w:color w:val="365F91" w:themeColor="accent1" w:themeShade="BF"/>
                <w:sz w:val="24"/>
                <w:szCs w:val="24"/>
              </w:rPr>
              <w:t>-</w:t>
            </w:r>
            <w:r w:rsidRPr="00FC7E94">
              <w:rPr>
                <w:rFonts w:ascii="Franklin Gothic Medium" w:hAnsi="Franklin Gothic Medium"/>
              </w:rPr>
              <w:t xml:space="preserve"> </w:t>
            </w:r>
            <w:r w:rsidRPr="00FC7E94">
              <w:rPr>
                <w:rFonts w:ascii="Franklin Gothic Medium" w:hAnsi="Franklin Gothic Medium" w:cs="Times New Roman"/>
                <w:b/>
                <w:color w:val="365F91" w:themeColor="accent1" w:themeShade="BF"/>
                <w:sz w:val="24"/>
                <w:szCs w:val="24"/>
              </w:rPr>
              <w:t xml:space="preserve">до начала выполнения </w:t>
            </w:r>
            <w:r w:rsidR="00586CD9" w:rsidRPr="00FC7E94">
              <w:rPr>
                <w:rFonts w:ascii="Franklin Gothic Medium" w:hAnsi="Franklin Gothic Medium" w:cs="Times New Roman"/>
                <w:b/>
                <w:color w:val="365F91" w:themeColor="accent1" w:themeShade="BF"/>
                <w:sz w:val="24"/>
                <w:szCs w:val="24"/>
              </w:rPr>
              <w:t>такой</w:t>
            </w:r>
            <w:r w:rsidRPr="00FC7E94">
              <w:rPr>
                <w:rFonts w:ascii="Franklin Gothic Medium" w:hAnsi="Franklin Gothic Medium" w:cs="Times New Roman"/>
                <w:b/>
                <w:color w:val="365F91" w:themeColor="accent1" w:themeShade="BF"/>
                <w:sz w:val="24"/>
                <w:szCs w:val="24"/>
              </w:rPr>
              <w:t xml:space="preserve"> работы.</w:t>
            </w:r>
          </w:p>
          <w:p w:rsidR="00A003B1" w:rsidRPr="00FC7E94" w:rsidRDefault="00A003B1" w:rsidP="00A003B1">
            <w:pPr>
              <w:jc w:val="both"/>
              <w:rPr>
                <w:rFonts w:ascii="Franklin Gothic Medium" w:hAnsi="Franklin Gothic Medium"/>
                <w:color w:val="365F91" w:themeColor="accent1" w:themeShade="BF"/>
              </w:rPr>
            </w:pPr>
          </w:p>
          <w:p w:rsidR="00A003B1" w:rsidRPr="00FC7E94" w:rsidRDefault="00A003B1" w:rsidP="00A003B1">
            <w:pPr>
              <w:jc w:val="both"/>
              <w:rPr>
                <w:rFonts w:ascii="Franklin Gothic Medium" w:hAnsi="Franklin Gothic Medium"/>
              </w:rPr>
            </w:pPr>
          </w:p>
          <w:p w:rsidR="004D4783" w:rsidRPr="00FC7E94" w:rsidRDefault="004D4783" w:rsidP="00A003B1">
            <w:pPr>
              <w:pStyle w:val="a4"/>
              <w:numPr>
                <w:ilvl w:val="0"/>
                <w:numId w:val="15"/>
              </w:numPr>
              <w:jc w:val="both"/>
              <w:rPr>
                <w:rFonts w:ascii="Franklin Gothic Medium" w:hAnsi="Franklin Gothic Medium" w:cs="Times New Roman"/>
                <w:b/>
                <w:color w:val="365F91" w:themeColor="accent1" w:themeShade="BF"/>
                <w:sz w:val="24"/>
                <w:szCs w:val="24"/>
              </w:rPr>
            </w:pPr>
            <w:r w:rsidRPr="00FC7E94">
              <w:rPr>
                <w:rFonts w:ascii="Franklin Gothic Medium" w:hAnsi="Franklin Gothic Medium" w:cs="Times New Roman"/>
                <w:b/>
                <w:sz w:val="24"/>
                <w:szCs w:val="24"/>
                <w:u w:val="single"/>
              </w:rPr>
              <w:t>Форма уведомления-</w:t>
            </w:r>
            <w:r w:rsidRPr="00FC7E94">
              <w:rPr>
                <w:rFonts w:ascii="Franklin Gothic Medium" w:hAnsi="Franklin Gothic Medium"/>
              </w:rPr>
              <w:t xml:space="preserve"> </w:t>
            </w:r>
            <w:r w:rsidRPr="00FC7E94">
              <w:rPr>
                <w:rFonts w:ascii="Franklin Gothic Medium" w:hAnsi="Franklin Gothic Medium" w:cs="Times New Roman"/>
                <w:b/>
                <w:color w:val="365F91" w:themeColor="accent1" w:themeShade="BF"/>
                <w:sz w:val="24"/>
                <w:szCs w:val="24"/>
              </w:rPr>
              <w:t xml:space="preserve">в письменной форме по рекомендуемому образцу </w:t>
            </w:r>
          </w:p>
          <w:p w:rsidR="00A003B1" w:rsidRPr="00FC7E94" w:rsidRDefault="00A003B1" w:rsidP="00A003B1">
            <w:pPr>
              <w:pStyle w:val="a4"/>
              <w:jc w:val="both"/>
              <w:rPr>
                <w:rFonts w:ascii="Franklin Gothic Medium" w:hAnsi="Franklin Gothic Medium" w:cs="Times New Roman"/>
                <w:b/>
                <w:color w:val="365F91" w:themeColor="accent1" w:themeShade="BF"/>
                <w:sz w:val="24"/>
                <w:szCs w:val="24"/>
              </w:rPr>
            </w:pPr>
          </w:p>
          <w:p w:rsidR="004D4783" w:rsidRPr="00FC7E94" w:rsidRDefault="004D4783" w:rsidP="00A003B1">
            <w:pPr>
              <w:pStyle w:val="a4"/>
              <w:jc w:val="both"/>
              <w:rPr>
                <w:rFonts w:ascii="Franklin Gothic Medium" w:hAnsi="Franklin Gothic Medium" w:cs="Times New Roman"/>
                <w:b/>
                <w:sz w:val="16"/>
                <w:szCs w:val="16"/>
              </w:rPr>
            </w:pPr>
            <w:r w:rsidRPr="00FC7E94">
              <w:rPr>
                <w:rFonts w:ascii="Franklin Gothic Medium" w:hAnsi="Franklin Gothic Medium" w:cs="Times New Roman"/>
                <w:b/>
                <w:sz w:val="16"/>
                <w:szCs w:val="16"/>
              </w:rPr>
              <w:t>(Приказ УФНС России по Нижегородской области от 08.12.2010 № 15-06/1056 «Об организации уведомления государственными гражданскими служащими УФНС России по Нижегородской области и назначаемыми на руководящие должности территориальных налоговых органов Нижегородской области руководителем УФНС России по Нижегородской области об иной оплачиваемой деятельности»).</w:t>
            </w:r>
          </w:p>
          <w:p w:rsidR="004D4783" w:rsidRPr="00FC7E94" w:rsidRDefault="004D4783" w:rsidP="00A003B1">
            <w:pPr>
              <w:pStyle w:val="a4"/>
              <w:jc w:val="both"/>
              <w:rPr>
                <w:rFonts w:ascii="Franklin Gothic Medium" w:hAnsi="Franklin Gothic Medium" w:cs="Times New Roman"/>
                <w:b/>
                <w:sz w:val="24"/>
                <w:szCs w:val="24"/>
                <w:u w:val="single"/>
              </w:rPr>
            </w:pPr>
          </w:p>
        </w:tc>
      </w:tr>
      <w:tr w:rsidR="00DF4DB4" w:rsidRPr="00FC7E94" w:rsidTr="0084689D">
        <w:trPr>
          <w:trHeight w:val="69"/>
        </w:trPr>
        <w:tc>
          <w:tcPr>
            <w:tcW w:w="5495" w:type="dxa"/>
          </w:tcPr>
          <w:p w:rsidR="00DF4DB4" w:rsidRPr="00FC7E94" w:rsidRDefault="00BF4B7D" w:rsidP="005F1CE8">
            <w:pPr>
              <w:jc w:val="both"/>
              <w:rPr>
                <w:rFonts w:ascii="Franklin Gothic Medium" w:hAnsi="Franklin Gothic Medium" w:cs="Times New Roman"/>
                <w:b/>
              </w:rPr>
            </w:pPr>
            <w:r w:rsidRPr="00FC7E94">
              <w:rPr>
                <w:rFonts w:ascii="Franklin Gothic Medium" w:hAnsi="Franklin Gothic Medium" w:cs="Times New Roman"/>
                <w:b/>
                <w:color w:val="0070C0"/>
              </w:rPr>
              <w:t>Отв</w:t>
            </w:r>
            <w:r w:rsidR="00DF4DB4" w:rsidRPr="00FC7E94">
              <w:rPr>
                <w:rFonts w:ascii="Franklin Gothic Medium" w:hAnsi="Franklin Gothic Medium" w:cs="Times New Roman"/>
                <w:b/>
                <w:color w:val="0070C0"/>
              </w:rPr>
              <w:t xml:space="preserve">етственность: </w:t>
            </w:r>
            <w:r w:rsidR="00F8765F" w:rsidRPr="00FC7E94">
              <w:rPr>
                <w:rFonts w:ascii="Franklin Gothic Medium" w:hAnsi="Franklin Gothic Medium" w:cs="Times New Roman"/>
                <w:b/>
              </w:rPr>
              <w:t>Н</w:t>
            </w:r>
            <w:r w:rsidR="00DF4DB4" w:rsidRPr="00FC7E94">
              <w:rPr>
                <w:rFonts w:ascii="Franklin Gothic Medium" w:hAnsi="Franklin Gothic Medium" w:cs="Times New Roman"/>
                <w:b/>
              </w:rPr>
              <w:t>евыполнение государственным служащим должностной (служебно</w:t>
            </w:r>
            <w:r w:rsidR="005916AE" w:rsidRPr="00FC7E94">
              <w:rPr>
                <w:rFonts w:ascii="Franklin Gothic Medium" w:hAnsi="Franklin Gothic Medium" w:cs="Times New Roman"/>
                <w:b/>
              </w:rPr>
              <w:t xml:space="preserve">й) обязанности по  уведомлению о фактах обращения в целях склонения к совершению коррупционных правонарушений </w:t>
            </w:r>
            <w:r w:rsidR="00DF4DB4" w:rsidRPr="00FC7E94">
              <w:rPr>
                <w:rFonts w:ascii="Franklin Gothic Medium" w:hAnsi="Franklin Gothic Medium" w:cs="Times New Roman"/>
                <w:b/>
              </w:rPr>
              <w:t>является правонарушением, влекущим его увольнение с государственной службы либо привлечение его к иным видам ответственности в соответствии с законо</w:t>
            </w:r>
            <w:r w:rsidR="00DC12AA" w:rsidRPr="00FC7E94">
              <w:rPr>
                <w:rFonts w:ascii="Franklin Gothic Medium" w:hAnsi="Franklin Gothic Medium" w:cs="Times New Roman"/>
                <w:b/>
              </w:rPr>
              <w:t>дательством РФ</w:t>
            </w:r>
            <w:r w:rsidR="00F8765F" w:rsidRPr="00FC7E94">
              <w:rPr>
                <w:rFonts w:ascii="Franklin Gothic Medium" w:hAnsi="Franklin Gothic Medium" w:cs="Times New Roman"/>
                <w:b/>
              </w:rPr>
              <w:t>.</w:t>
            </w:r>
          </w:p>
          <w:p w:rsidR="00A003B1" w:rsidRPr="00FC7E94" w:rsidRDefault="00A003B1" w:rsidP="005F1CE8">
            <w:pPr>
              <w:jc w:val="both"/>
              <w:rPr>
                <w:rFonts w:ascii="Franklin Gothic Medium" w:hAnsi="Franklin Gothic Medium" w:cs="Times New Roman"/>
                <w:b/>
                <w:sz w:val="16"/>
                <w:szCs w:val="16"/>
              </w:rPr>
            </w:pPr>
          </w:p>
          <w:p w:rsidR="005916AE" w:rsidRPr="00FC7E94" w:rsidRDefault="005916AE" w:rsidP="001A36DE">
            <w:pPr>
              <w:rPr>
                <w:rFonts w:ascii="Franklin Gothic Medium" w:hAnsi="Franklin Gothic Medium" w:cs="Times New Roman"/>
                <w:b/>
                <w:sz w:val="16"/>
                <w:szCs w:val="16"/>
              </w:rPr>
            </w:pPr>
            <w:r w:rsidRPr="00FC7E94">
              <w:rPr>
                <w:rFonts w:ascii="Franklin Gothic Medium" w:hAnsi="Franklin Gothic Medium" w:cs="Times New Roman"/>
                <w:b/>
                <w:sz w:val="16"/>
                <w:szCs w:val="16"/>
              </w:rPr>
              <w:t>(ч. 3 ст. 9 ФЗ</w:t>
            </w:r>
            <w:r w:rsidR="005F1CE8" w:rsidRPr="00FC7E94">
              <w:rPr>
                <w:rFonts w:ascii="Franklin Gothic Medium" w:hAnsi="Franklin Gothic Medium" w:cs="Times New Roman"/>
                <w:b/>
                <w:sz w:val="16"/>
                <w:szCs w:val="16"/>
              </w:rPr>
              <w:t xml:space="preserve"> от 25.12.2008</w:t>
            </w:r>
            <w:r w:rsidRPr="00FC7E94">
              <w:rPr>
                <w:rFonts w:ascii="Franklin Gothic Medium" w:hAnsi="Franklin Gothic Medium" w:cs="Times New Roman"/>
                <w:b/>
                <w:sz w:val="16"/>
                <w:szCs w:val="16"/>
              </w:rPr>
              <w:t xml:space="preserve"> № 273-ФЗ</w:t>
            </w:r>
            <w:r w:rsidR="005F1CE8" w:rsidRPr="00FC7E94">
              <w:rPr>
                <w:rFonts w:ascii="Franklin Gothic Medium" w:hAnsi="Franklin Gothic Medium" w:cs="Times New Roman"/>
                <w:b/>
                <w:sz w:val="16"/>
                <w:szCs w:val="16"/>
              </w:rPr>
              <w:t xml:space="preserve"> «О противодействии коррупции»</w:t>
            </w:r>
            <w:r w:rsidRPr="00FC7E94">
              <w:rPr>
                <w:rFonts w:ascii="Franklin Gothic Medium" w:hAnsi="Franklin Gothic Medium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5670" w:type="dxa"/>
            <w:gridSpan w:val="2"/>
          </w:tcPr>
          <w:p w:rsidR="005427F9" w:rsidRPr="00FC7E94" w:rsidRDefault="00DB43B0" w:rsidP="00F8765F">
            <w:pPr>
              <w:jc w:val="both"/>
              <w:rPr>
                <w:rFonts w:ascii="Franklin Gothic Medium" w:hAnsi="Franklin Gothic Medium" w:cs="Times New Roman"/>
                <w:b/>
                <w:color w:val="FF0000"/>
              </w:rPr>
            </w:pPr>
            <w:r w:rsidRPr="00FC7E94">
              <w:rPr>
                <w:rFonts w:ascii="Franklin Gothic Medium" w:hAnsi="Franklin Gothic Medium" w:cs="Times New Roman"/>
                <w:b/>
                <w:color w:val="0070C0"/>
              </w:rPr>
              <w:t xml:space="preserve">Ответственность: </w:t>
            </w:r>
            <w:r w:rsidR="00F8765F" w:rsidRPr="00FC7E94">
              <w:rPr>
                <w:rFonts w:ascii="Franklin Gothic Medium" w:hAnsi="Franklin Gothic Medium" w:cs="Times New Roman"/>
                <w:b/>
              </w:rPr>
              <w:t>Н</w:t>
            </w:r>
            <w:r w:rsidRPr="00FC7E94">
              <w:rPr>
                <w:rFonts w:ascii="Franklin Gothic Medium" w:hAnsi="Franklin Gothic Medium" w:cs="Times New Roman"/>
                <w:b/>
              </w:rPr>
              <w:t xml:space="preserve">епринятие  государственным служащим мер </w:t>
            </w:r>
            <w:r w:rsidR="005427F9" w:rsidRPr="00FC7E94">
              <w:rPr>
                <w:rFonts w:ascii="Franklin Gothic Medium" w:hAnsi="Franklin Gothic Medium" w:cs="Times New Roman"/>
                <w:b/>
              </w:rPr>
              <w:t>по предотвращению или урегулированию конфликта интересов является правонарушением</w:t>
            </w:r>
            <w:r w:rsidRPr="00FC7E94">
              <w:rPr>
                <w:rFonts w:ascii="Franklin Gothic Medium" w:hAnsi="Franklin Gothic Medium" w:cs="Times New Roman"/>
                <w:b/>
              </w:rPr>
              <w:t>, влекущим его увольнение</w:t>
            </w:r>
            <w:r w:rsidR="005427F9" w:rsidRPr="00FC7E94">
              <w:rPr>
                <w:rFonts w:ascii="Franklin Gothic Medium" w:hAnsi="Franklin Gothic Medium" w:cs="Times New Roman"/>
                <w:b/>
              </w:rPr>
              <w:t>.</w:t>
            </w:r>
          </w:p>
          <w:p w:rsidR="00A003B1" w:rsidRPr="00FC7E94" w:rsidRDefault="00A003B1" w:rsidP="00F8765F">
            <w:pPr>
              <w:jc w:val="both"/>
              <w:rPr>
                <w:rFonts w:ascii="Franklin Gothic Medium" w:hAnsi="Franklin Gothic Medium" w:cs="Times New Roman"/>
                <w:b/>
                <w:color w:val="FF0000"/>
                <w:sz w:val="16"/>
                <w:szCs w:val="16"/>
              </w:rPr>
            </w:pPr>
          </w:p>
          <w:p w:rsidR="00DF4DB4" w:rsidRPr="00FC7E94" w:rsidRDefault="00DB43B0" w:rsidP="00F8765F">
            <w:pPr>
              <w:jc w:val="both"/>
              <w:rPr>
                <w:rFonts w:ascii="Franklin Gothic Medium" w:hAnsi="Franklin Gothic Medium" w:cs="Times New Roman"/>
                <w:b/>
                <w:sz w:val="16"/>
                <w:szCs w:val="16"/>
              </w:rPr>
            </w:pPr>
            <w:r w:rsidRPr="00FC7E94">
              <w:rPr>
                <w:rFonts w:ascii="Franklin Gothic Medium" w:hAnsi="Franklin Gothic Medium" w:cs="Times New Roman"/>
                <w:b/>
                <w:sz w:val="16"/>
                <w:szCs w:val="16"/>
              </w:rPr>
              <w:t>(</w:t>
            </w:r>
            <w:r w:rsidR="005427F9" w:rsidRPr="00FC7E94">
              <w:rPr>
                <w:rFonts w:ascii="Franklin Gothic Medium" w:hAnsi="Franklin Gothic Medium" w:cs="Times New Roman"/>
                <w:b/>
                <w:sz w:val="16"/>
                <w:szCs w:val="16"/>
              </w:rPr>
              <w:t>ч. 6, ст. 11  ФЗ</w:t>
            </w:r>
            <w:r w:rsidRPr="00FC7E94">
              <w:rPr>
                <w:rFonts w:ascii="Franklin Gothic Medium" w:hAnsi="Franklin Gothic Medium" w:cs="Times New Roman"/>
                <w:b/>
                <w:sz w:val="16"/>
                <w:szCs w:val="16"/>
              </w:rPr>
              <w:t xml:space="preserve"> от 25</w:t>
            </w:r>
            <w:r w:rsidR="00F8765F" w:rsidRPr="00FC7E94">
              <w:rPr>
                <w:rFonts w:ascii="Franklin Gothic Medium" w:hAnsi="Franklin Gothic Medium" w:cs="Times New Roman"/>
                <w:b/>
                <w:sz w:val="16"/>
                <w:szCs w:val="16"/>
              </w:rPr>
              <w:t>.12.</w:t>
            </w:r>
            <w:r w:rsidRPr="00FC7E94">
              <w:rPr>
                <w:rFonts w:ascii="Franklin Gothic Medium" w:hAnsi="Franklin Gothic Medium" w:cs="Times New Roman"/>
                <w:b/>
                <w:sz w:val="16"/>
                <w:szCs w:val="16"/>
              </w:rPr>
              <w:t>2008 "О противодействии коррупции"</w:t>
            </w:r>
            <w:r w:rsidR="005427F9" w:rsidRPr="00FC7E94">
              <w:rPr>
                <w:rFonts w:ascii="Franklin Gothic Medium" w:hAnsi="Franklin Gothic Medium" w:cs="Times New Roman"/>
                <w:b/>
                <w:sz w:val="16"/>
                <w:szCs w:val="16"/>
              </w:rPr>
              <w:t xml:space="preserve">, п. 3.2 ст. 19 ФЗ </w:t>
            </w:r>
            <w:r w:rsidR="00F8765F" w:rsidRPr="00FC7E94">
              <w:rPr>
                <w:rFonts w:ascii="Franklin Gothic Medium" w:hAnsi="Franklin Gothic Medium" w:cs="Times New Roman"/>
                <w:b/>
                <w:sz w:val="16"/>
                <w:szCs w:val="16"/>
              </w:rPr>
              <w:t xml:space="preserve">от 27.07.2004  </w:t>
            </w:r>
            <w:r w:rsidR="005427F9" w:rsidRPr="00FC7E94">
              <w:rPr>
                <w:rFonts w:ascii="Franklin Gothic Medium" w:hAnsi="Franklin Gothic Medium" w:cs="Times New Roman"/>
                <w:b/>
                <w:sz w:val="16"/>
                <w:szCs w:val="16"/>
              </w:rPr>
              <w:t>№ 79-ФЗ</w:t>
            </w:r>
            <w:r w:rsidR="00F8765F" w:rsidRPr="00FC7E94">
              <w:rPr>
                <w:rFonts w:ascii="Franklin Gothic Medium" w:hAnsi="Franklin Gothic Medium" w:cs="Times New Roman"/>
                <w:b/>
                <w:sz w:val="16"/>
                <w:szCs w:val="16"/>
              </w:rPr>
              <w:t xml:space="preserve"> «О государственной гражданской службе Российской Федерации»)</w:t>
            </w:r>
          </w:p>
        </w:tc>
        <w:tc>
          <w:tcPr>
            <w:tcW w:w="4911" w:type="dxa"/>
            <w:gridSpan w:val="2"/>
          </w:tcPr>
          <w:p w:rsidR="00A003B1" w:rsidRPr="00FC7E94" w:rsidRDefault="00DC12AA" w:rsidP="00A003B1">
            <w:pPr>
              <w:jc w:val="both"/>
              <w:rPr>
                <w:rFonts w:ascii="Franklin Gothic Medium" w:hAnsi="Franklin Gothic Medium" w:cs="Times New Roman"/>
                <w:b/>
              </w:rPr>
            </w:pPr>
            <w:r w:rsidRPr="00FC7E94">
              <w:rPr>
                <w:rFonts w:ascii="Franklin Gothic Medium" w:hAnsi="Franklin Gothic Medium" w:cs="Times New Roman"/>
                <w:b/>
                <w:color w:val="0070C0"/>
              </w:rPr>
              <w:t>Ответственность:</w:t>
            </w:r>
            <w:r w:rsidR="005427F9" w:rsidRPr="00FC7E94">
              <w:rPr>
                <w:rFonts w:ascii="Franklin Gothic Medium" w:hAnsi="Franklin Gothic Medium" w:cs="Times New Roman"/>
                <w:b/>
                <w:color w:val="0070C0"/>
              </w:rPr>
              <w:t xml:space="preserve"> </w:t>
            </w:r>
            <w:r w:rsidR="0084689D" w:rsidRPr="00FC7E94">
              <w:rPr>
                <w:rFonts w:ascii="Franklin Gothic Medium" w:hAnsi="Franklin Gothic Medium" w:cs="Times New Roman"/>
                <w:b/>
              </w:rPr>
              <w:t>г</w:t>
            </w:r>
            <w:r w:rsidR="00586CD9" w:rsidRPr="00FC7E94">
              <w:rPr>
                <w:rFonts w:ascii="Franklin Gothic Medium" w:hAnsi="Franklin Gothic Medium" w:cs="Times New Roman"/>
                <w:b/>
              </w:rPr>
              <w:t xml:space="preserve">ражданский служащий </w:t>
            </w:r>
            <w:r w:rsidR="00586CD9" w:rsidRPr="00FC7E94">
              <w:rPr>
                <w:rFonts w:ascii="Franklin Gothic Medium" w:hAnsi="Franklin Gothic Medium" w:cs="Times New Roman"/>
                <w:b/>
                <w:color w:val="0070C0"/>
              </w:rPr>
              <w:t>не может находиться на гражданской службе</w:t>
            </w:r>
            <w:r w:rsidR="00586CD9" w:rsidRPr="00FC7E94">
              <w:rPr>
                <w:rFonts w:ascii="Franklin Gothic Medium" w:hAnsi="Franklin Gothic Medium" w:cs="Times New Roman"/>
                <w:b/>
              </w:rPr>
              <w:t xml:space="preserve"> в случае утраты представителем нанимателя доверия к гражданскому служащему в случаях несоблюдения ограничений и запретов, требований о предотвращении или об урегулировании конфликта интересов и неисполнения обязанностей, установленных в целях противодействия коррупции.</w:t>
            </w:r>
          </w:p>
          <w:p w:rsidR="00DF4DB4" w:rsidRPr="00FC7E94" w:rsidRDefault="00586CD9" w:rsidP="00A003B1">
            <w:pPr>
              <w:jc w:val="both"/>
              <w:rPr>
                <w:rFonts w:ascii="Franklin Gothic Medium" w:hAnsi="Franklin Gothic Medium" w:cs="Times New Roman"/>
                <w:b/>
              </w:rPr>
            </w:pPr>
            <w:r w:rsidRPr="00FC7E94">
              <w:rPr>
                <w:rFonts w:ascii="Franklin Gothic Medium" w:hAnsi="Franklin Gothic Medium" w:cs="Times New Roman"/>
                <w:b/>
                <w:sz w:val="16"/>
                <w:szCs w:val="16"/>
              </w:rPr>
              <w:t>(п.10 ст.16 ФЗ от 27.07.2004  № 79-ФЗ «О государственной гражданской службе Российской Федерации»)</w:t>
            </w:r>
          </w:p>
        </w:tc>
      </w:tr>
    </w:tbl>
    <w:p w:rsidR="0080348A" w:rsidRPr="00FC7E94" w:rsidRDefault="0080348A" w:rsidP="00FB37AE">
      <w:pPr>
        <w:rPr>
          <w:rFonts w:ascii="Franklin Gothic Medium" w:hAnsi="Franklin Gothic Medium"/>
        </w:rPr>
      </w:pPr>
    </w:p>
    <w:sectPr w:rsidR="0080348A" w:rsidRPr="00FC7E94" w:rsidSect="00B677D2">
      <w:pgSz w:w="16838" w:h="11906" w:orient="landscape" w:code="9"/>
      <w:pgMar w:top="284" w:right="284" w:bottom="284" w:left="284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B55" w:rsidRDefault="00770B55" w:rsidP="00AE0B94">
      <w:pPr>
        <w:spacing w:after="0" w:line="240" w:lineRule="auto"/>
      </w:pPr>
      <w:r>
        <w:separator/>
      </w:r>
    </w:p>
  </w:endnote>
  <w:endnote w:type="continuationSeparator" w:id="0">
    <w:p w:rsidR="00770B55" w:rsidRDefault="00770B55" w:rsidP="00AE0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B55" w:rsidRDefault="00770B55" w:rsidP="00AE0B94">
      <w:pPr>
        <w:spacing w:after="0" w:line="240" w:lineRule="auto"/>
      </w:pPr>
      <w:r>
        <w:separator/>
      </w:r>
    </w:p>
  </w:footnote>
  <w:footnote w:type="continuationSeparator" w:id="0">
    <w:p w:rsidR="00770B55" w:rsidRDefault="00770B55" w:rsidP="00AE0B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812FD"/>
    <w:multiLevelType w:val="hybridMultilevel"/>
    <w:tmpl w:val="FEB620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9B1056"/>
    <w:multiLevelType w:val="hybridMultilevel"/>
    <w:tmpl w:val="CA92BBA6"/>
    <w:lvl w:ilvl="0" w:tplc="DDBAA9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9110C"/>
    <w:multiLevelType w:val="hybridMultilevel"/>
    <w:tmpl w:val="62782CFC"/>
    <w:lvl w:ilvl="0" w:tplc="B950C9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CE6857"/>
    <w:multiLevelType w:val="hybridMultilevel"/>
    <w:tmpl w:val="15D25CE4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1C1E67BE"/>
    <w:multiLevelType w:val="hybridMultilevel"/>
    <w:tmpl w:val="21B0B32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310B3F67"/>
    <w:multiLevelType w:val="hybridMultilevel"/>
    <w:tmpl w:val="4B3E16C0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36CC6CFB"/>
    <w:multiLevelType w:val="hybridMultilevel"/>
    <w:tmpl w:val="429A72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643043"/>
    <w:multiLevelType w:val="hybridMultilevel"/>
    <w:tmpl w:val="48CC1208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427A716F"/>
    <w:multiLevelType w:val="hybridMultilevel"/>
    <w:tmpl w:val="4FC80AB2"/>
    <w:lvl w:ilvl="0" w:tplc="7D0216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7C1DE8"/>
    <w:multiLevelType w:val="hybridMultilevel"/>
    <w:tmpl w:val="D19E19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F87F7B"/>
    <w:multiLevelType w:val="hybridMultilevel"/>
    <w:tmpl w:val="9EC2EFB2"/>
    <w:lvl w:ilvl="0" w:tplc="CFC660FC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1258CD"/>
    <w:multiLevelType w:val="hybridMultilevel"/>
    <w:tmpl w:val="071C32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CD4FF6"/>
    <w:multiLevelType w:val="hybridMultilevel"/>
    <w:tmpl w:val="8AAA2B46"/>
    <w:lvl w:ilvl="0" w:tplc="0419000B">
      <w:start w:val="1"/>
      <w:numFmt w:val="bullet"/>
      <w:lvlText w:val="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3">
    <w:nsid w:val="60D76BF9"/>
    <w:multiLevelType w:val="hybridMultilevel"/>
    <w:tmpl w:val="6E8A3AE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637012F0"/>
    <w:multiLevelType w:val="hybridMultilevel"/>
    <w:tmpl w:val="4BFEE780"/>
    <w:lvl w:ilvl="0" w:tplc="0419000B">
      <w:start w:val="1"/>
      <w:numFmt w:val="bullet"/>
      <w:lvlText w:val=""/>
      <w:lvlJc w:val="left"/>
      <w:pPr>
        <w:ind w:left="14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3"/>
  </w:num>
  <w:num w:numId="4">
    <w:abstractNumId w:val="2"/>
  </w:num>
  <w:num w:numId="5">
    <w:abstractNumId w:val="3"/>
  </w:num>
  <w:num w:numId="6">
    <w:abstractNumId w:val="5"/>
  </w:num>
  <w:num w:numId="7">
    <w:abstractNumId w:val="7"/>
  </w:num>
  <w:num w:numId="8">
    <w:abstractNumId w:val="8"/>
  </w:num>
  <w:num w:numId="9">
    <w:abstractNumId w:val="1"/>
  </w:num>
  <w:num w:numId="10">
    <w:abstractNumId w:val="11"/>
  </w:num>
  <w:num w:numId="11">
    <w:abstractNumId w:val="6"/>
  </w:num>
  <w:num w:numId="12">
    <w:abstractNumId w:val="0"/>
  </w:num>
  <w:num w:numId="13">
    <w:abstractNumId w:val="12"/>
  </w:num>
  <w:num w:numId="14">
    <w:abstractNumId w:val="1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896"/>
    <w:rsid w:val="00042A23"/>
    <w:rsid w:val="001476E9"/>
    <w:rsid w:val="001A36DE"/>
    <w:rsid w:val="001A7E3F"/>
    <w:rsid w:val="0027075D"/>
    <w:rsid w:val="00337E11"/>
    <w:rsid w:val="0039698A"/>
    <w:rsid w:val="004726A8"/>
    <w:rsid w:val="00487574"/>
    <w:rsid w:val="004A3896"/>
    <w:rsid w:val="004D4783"/>
    <w:rsid w:val="005427F9"/>
    <w:rsid w:val="00586CD9"/>
    <w:rsid w:val="005916AE"/>
    <w:rsid w:val="005D0021"/>
    <w:rsid w:val="005D4061"/>
    <w:rsid w:val="005E38D7"/>
    <w:rsid w:val="005F1CE8"/>
    <w:rsid w:val="00610AFF"/>
    <w:rsid w:val="00770B55"/>
    <w:rsid w:val="007805F4"/>
    <w:rsid w:val="00793458"/>
    <w:rsid w:val="007F014F"/>
    <w:rsid w:val="0080348A"/>
    <w:rsid w:val="00820964"/>
    <w:rsid w:val="0084689D"/>
    <w:rsid w:val="00975E0E"/>
    <w:rsid w:val="00A003B1"/>
    <w:rsid w:val="00A131D6"/>
    <w:rsid w:val="00AD365B"/>
    <w:rsid w:val="00AE0B94"/>
    <w:rsid w:val="00B256D2"/>
    <w:rsid w:val="00B677D2"/>
    <w:rsid w:val="00BB24F8"/>
    <w:rsid w:val="00BF4B7D"/>
    <w:rsid w:val="00D43A24"/>
    <w:rsid w:val="00DB43B0"/>
    <w:rsid w:val="00DC12AA"/>
    <w:rsid w:val="00DF4DB4"/>
    <w:rsid w:val="00E4328D"/>
    <w:rsid w:val="00ED348E"/>
    <w:rsid w:val="00F51FF0"/>
    <w:rsid w:val="00F63566"/>
    <w:rsid w:val="00F8765F"/>
    <w:rsid w:val="00FA0116"/>
    <w:rsid w:val="00FB37AE"/>
    <w:rsid w:val="00FC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8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38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9345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E0B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E0B94"/>
  </w:style>
  <w:style w:type="paragraph" w:styleId="a7">
    <w:name w:val="footer"/>
    <w:basedOn w:val="a"/>
    <w:link w:val="a8"/>
    <w:uiPriority w:val="99"/>
    <w:unhideWhenUsed/>
    <w:rsid w:val="00AE0B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E0B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8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38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9345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E0B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E0B94"/>
  </w:style>
  <w:style w:type="paragraph" w:styleId="a7">
    <w:name w:val="footer"/>
    <w:basedOn w:val="a"/>
    <w:link w:val="a8"/>
    <w:uiPriority w:val="99"/>
    <w:unhideWhenUsed/>
    <w:rsid w:val="00AE0B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E0B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1424</Words>
  <Characters>8121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</Company>
  <LinksUpToDate>false</LinksUpToDate>
  <CharactersWithSpaces>9526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Викулина Юлия Юрьевна</dc:creator>
  <cp:lastModifiedBy>RePack by Diakov</cp:lastModifiedBy>
  <cp:revision>6</cp:revision>
  <cp:lastPrinted>2017-02-16T13:17:00Z</cp:lastPrinted>
  <dcterms:created xsi:type="dcterms:W3CDTF">2017-03-01T14:03:00Z</dcterms:created>
  <dcterms:modified xsi:type="dcterms:W3CDTF">2019-03-17T11:16:00Z</dcterms:modified>
</cp:coreProperties>
</file>