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AB9" w:rsidRDefault="00E94AB9">
      <w:pPr>
        <w:pStyle w:val="ConsPlusNormal"/>
        <w:outlineLvl w:val="0"/>
      </w:pPr>
      <w:r>
        <w:t>Зарегистрировано в Минюсте России 29 декабря 2016 г. N 45065</w:t>
      </w:r>
    </w:p>
    <w:p w:rsidR="00E94AB9" w:rsidRDefault="00E94AB9">
      <w:pPr>
        <w:pStyle w:val="ConsPlusNormal"/>
        <w:pBdr>
          <w:top w:val="single" w:sz="6" w:space="0" w:color="auto"/>
        </w:pBdr>
        <w:spacing w:before="100" w:after="100"/>
        <w:jc w:val="both"/>
        <w:rPr>
          <w:sz w:val="2"/>
          <w:szCs w:val="2"/>
        </w:rPr>
      </w:pPr>
    </w:p>
    <w:p w:rsidR="00E94AB9" w:rsidRDefault="00E94AB9">
      <w:pPr>
        <w:pStyle w:val="ConsPlusNormal"/>
        <w:jc w:val="both"/>
      </w:pPr>
    </w:p>
    <w:p w:rsidR="00E94AB9" w:rsidRDefault="00E94AB9">
      <w:pPr>
        <w:pStyle w:val="ConsPlusTitle"/>
        <w:jc w:val="center"/>
      </w:pPr>
      <w:r>
        <w:t>МИНИСТЕРСТВО ПРИРОДНЫХ РЕСУРСОВ И ЭКОЛОГИИ</w:t>
      </w:r>
    </w:p>
    <w:p w:rsidR="00E94AB9" w:rsidRDefault="00E94AB9">
      <w:pPr>
        <w:pStyle w:val="ConsPlusTitle"/>
        <w:jc w:val="center"/>
      </w:pPr>
      <w:r>
        <w:t>РОССИЙСКОЙ ФЕДЕРАЦИИ</w:t>
      </w:r>
    </w:p>
    <w:p w:rsidR="00E94AB9" w:rsidRDefault="00E94AB9">
      <w:pPr>
        <w:pStyle w:val="ConsPlusTitle"/>
        <w:jc w:val="center"/>
      </w:pPr>
    </w:p>
    <w:p w:rsidR="00E94AB9" w:rsidRDefault="00E94AB9">
      <w:pPr>
        <w:pStyle w:val="ConsPlusTitle"/>
        <w:jc w:val="center"/>
      </w:pPr>
      <w:r>
        <w:t>ПРИКАЗ</w:t>
      </w:r>
    </w:p>
    <w:p w:rsidR="00E94AB9" w:rsidRDefault="00E94AB9">
      <w:pPr>
        <w:pStyle w:val="ConsPlusTitle"/>
        <w:jc w:val="center"/>
      </w:pPr>
      <w:r>
        <w:t>от 10 ноября 2016 г. N 583</w:t>
      </w:r>
    </w:p>
    <w:p w:rsidR="00E94AB9" w:rsidRDefault="00E94AB9">
      <w:pPr>
        <w:pStyle w:val="ConsPlusTitle"/>
        <w:jc w:val="center"/>
      </w:pPr>
    </w:p>
    <w:p w:rsidR="00E94AB9" w:rsidRDefault="00E94AB9">
      <w:pPr>
        <w:pStyle w:val="ConsPlusTitle"/>
        <w:jc w:val="center"/>
      </w:pPr>
      <w:r>
        <w:t>ОБ УТВЕРЖДЕНИИ ПОРЯДКА</w:t>
      </w:r>
    </w:p>
    <w:p w:rsidR="00E94AB9" w:rsidRDefault="00E94AB9">
      <w:pPr>
        <w:pStyle w:val="ConsPlusTitle"/>
        <w:jc w:val="center"/>
      </w:pPr>
      <w:r>
        <w:t>РАССМОТРЕНИЯ ЗАЯВОК НА ПОЛУЧЕНИЕ ПРАВА ПОЛЬЗОВАНИЯ</w:t>
      </w:r>
    </w:p>
    <w:p w:rsidR="00E94AB9" w:rsidRDefault="00E94AB9">
      <w:pPr>
        <w:pStyle w:val="ConsPlusTitle"/>
        <w:jc w:val="center"/>
      </w:pPr>
      <w:r>
        <w:t>НЕДРАМИ ДЛЯ ГЕОЛОГИЧЕСКОГО ИЗУЧЕНИЯ НЕДР (ЗА ИСКЛЮЧЕНИЕМ</w:t>
      </w:r>
    </w:p>
    <w:p w:rsidR="00E94AB9" w:rsidRDefault="00E94AB9">
      <w:pPr>
        <w:pStyle w:val="ConsPlusTitle"/>
        <w:jc w:val="center"/>
      </w:pPr>
      <w:r>
        <w:t>НЕДР НА УЧАСТКАХ НЕДР ФЕДЕРАЛЬНОГО ЗНАЧЕНИЯ И УЧАСТКАХ</w:t>
      </w:r>
    </w:p>
    <w:p w:rsidR="00E94AB9" w:rsidRDefault="00E94AB9">
      <w:pPr>
        <w:pStyle w:val="ConsPlusTitle"/>
        <w:jc w:val="center"/>
      </w:pPr>
      <w:r>
        <w:t>НЕДР МЕСТНОГО ЗНАЧЕНИЯ)</w:t>
      </w:r>
    </w:p>
    <w:p w:rsidR="00E94AB9" w:rsidRDefault="00E94A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4AB9">
        <w:trPr>
          <w:jc w:val="center"/>
        </w:trPr>
        <w:tc>
          <w:tcPr>
            <w:tcW w:w="9294" w:type="dxa"/>
            <w:tcBorders>
              <w:top w:val="nil"/>
              <w:left w:val="single" w:sz="24" w:space="0" w:color="CED3F1"/>
              <w:bottom w:val="nil"/>
              <w:right w:val="single" w:sz="24" w:space="0" w:color="F4F3F8"/>
            </w:tcBorders>
            <w:shd w:val="clear" w:color="auto" w:fill="F4F3F8"/>
          </w:tcPr>
          <w:p w:rsidR="00E94AB9" w:rsidRDefault="00E94AB9">
            <w:pPr>
              <w:pStyle w:val="ConsPlusNormal"/>
              <w:jc w:val="center"/>
            </w:pPr>
            <w:r>
              <w:rPr>
                <w:color w:val="392C69"/>
              </w:rPr>
              <w:t>Список изменяющих документов</w:t>
            </w:r>
          </w:p>
          <w:p w:rsidR="00E94AB9" w:rsidRDefault="00E94AB9">
            <w:pPr>
              <w:pStyle w:val="ConsPlusNormal"/>
              <w:jc w:val="center"/>
            </w:pPr>
            <w:r>
              <w:rPr>
                <w:color w:val="392C69"/>
              </w:rPr>
              <w:t xml:space="preserve">(в ред. Приказов Минприроды России от 16.10.2017 </w:t>
            </w:r>
            <w:hyperlink r:id="rId4" w:history="1">
              <w:r>
                <w:rPr>
                  <w:color w:val="0000FF"/>
                </w:rPr>
                <w:t>N 566</w:t>
              </w:r>
            </w:hyperlink>
            <w:r>
              <w:rPr>
                <w:color w:val="392C69"/>
              </w:rPr>
              <w:t>,</w:t>
            </w:r>
          </w:p>
          <w:p w:rsidR="00E94AB9" w:rsidRDefault="00E94AB9">
            <w:pPr>
              <w:pStyle w:val="ConsPlusNormal"/>
              <w:jc w:val="center"/>
            </w:pPr>
            <w:r>
              <w:rPr>
                <w:color w:val="392C69"/>
              </w:rPr>
              <w:t xml:space="preserve">от 12.10.2018 </w:t>
            </w:r>
            <w:hyperlink r:id="rId5" w:history="1">
              <w:r>
                <w:rPr>
                  <w:color w:val="0000FF"/>
                </w:rPr>
                <w:t>N 512</w:t>
              </w:r>
            </w:hyperlink>
            <w:r>
              <w:rPr>
                <w:color w:val="392C69"/>
              </w:rPr>
              <w:t>)</w:t>
            </w:r>
          </w:p>
        </w:tc>
      </w:tr>
    </w:tbl>
    <w:p w:rsidR="00E94AB9" w:rsidRDefault="00E94AB9">
      <w:pPr>
        <w:pStyle w:val="ConsPlusNormal"/>
        <w:jc w:val="center"/>
      </w:pPr>
    </w:p>
    <w:p w:rsidR="00E94AB9" w:rsidRDefault="00E94AB9">
      <w:pPr>
        <w:pStyle w:val="ConsPlusNormal"/>
        <w:ind w:firstLine="540"/>
        <w:jc w:val="both"/>
      </w:pPr>
      <w:r>
        <w:t xml:space="preserve">В соответствии с </w:t>
      </w:r>
      <w:hyperlink r:id="rId6" w:history="1">
        <w:r>
          <w:rPr>
            <w:color w:val="0000FF"/>
          </w:rPr>
          <w:t>Законом</w:t>
        </w:r>
      </w:hyperlink>
      <w:r>
        <w:t xml:space="preserve">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ст. 1778; N 44, ст. 4538; 2007, N 27, ст. 3213; N 49, ст. 6056; 2008, N 18, ст. 1941; N 29, ст. 3418; N 29, ст. 3420; N 30, ст. 3616; 2009, N 1, ст. 17; N 29, ст. 3601; N 52, ст. 6450; 2010, N 21, ст. 2527; N 31, ст. 4155; 2011, N 15, ст. 2018; N 15, ст. 2025; N 30, ст. 4567; N 30, ст. 4570; N 30, ст. 4572; N 30, ст. 4590; N 48, ст. 6732; N 49, ст. 7042; N 50, ст. 7343; N 50, ст. 7359; 2012, N 25, ст. 3264; N 31, ст. 4322; N 53, ст. 7648; 2013, N 19, ст. 2312; N 30, ст. 4060; N 30, ст. 4061; N 52, ст. 6961; N 52, ст. 6973; 2014, N 26, ст. 3377; N 30, ст. 4261; N 30, ст. 4262; N 48, ст. 6647; 2015, N 1, ст. 11; N 1, ст. 12; N 1, ст. 52; N 27, ст. 3996; N 29, ст. 4350; N 29, ст. 4359; 2016, N 15, ст. 2066; N 27, ст. 4212), </w:t>
      </w:r>
      <w:hyperlink r:id="rId7" w:history="1">
        <w:r>
          <w:rPr>
            <w:color w:val="0000FF"/>
          </w:rPr>
          <w:t>Положением</w:t>
        </w:r>
      </w:hyperlink>
      <w:r>
        <w:t xml:space="preserve"> о Министерстве природных ресурсов и экологии Российской Федерации, утвержденным постановлением Правительства Российской Федерации от 11 ноября 2015 г. N 1219 (Собрание законодательства Российской Федерации, 2015, N 47, ст. 6586; 2016, N 2, ст. 325; N 25, ст. 3811; N 28, ст. 4741; N 29, ст. 4816; N 39, ст. 5658), </w:t>
      </w:r>
      <w:hyperlink r:id="rId8" w:history="1">
        <w:r>
          <w:rPr>
            <w:color w:val="0000FF"/>
          </w:rPr>
          <w:t>Положением</w:t>
        </w:r>
      </w:hyperlink>
      <w:r>
        <w:t xml:space="preserve"> о Федеральном агентстве по недропользованию, утвержденным постановлением Правительства Российской Федерации от 17 июня 2004 г. N 293 (Собрание законодательства Российской Федерации, 2004, N 26, ст. 2669; 2006, N 25, ст. 2723; 2008, N 22, ст. 2581; N 42, ст. 4825; N 46, ст. 5337; 2009, N 6, ст. 738; N 33, ст. 4081; N 38, ст. 4489; 2010, N 26, ст. 3350; 2011, N 14, ст. 1935; 2013, N 10, ст. 1027; N 28, ст. 3832; N 45, ст. 5822; 2014, N 2, ст. 123; N 9, ст. 922; 2015, N 2, ст. 491; 2016, N 2, ст. 325, N 2, ст. 351; N 13, ст. 1829; N 28, ст. 4741; N 29, ст. 4816), приказываю:</w:t>
      </w:r>
    </w:p>
    <w:p w:rsidR="00E94AB9" w:rsidRDefault="00E94AB9">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E94AB9" w:rsidRDefault="00E94AB9">
      <w:pPr>
        <w:pStyle w:val="ConsPlusNormal"/>
        <w:spacing w:before="220"/>
        <w:ind w:firstLine="540"/>
        <w:jc w:val="both"/>
      </w:pPr>
      <w:r>
        <w:t>2. Признать утратившим силу:</w:t>
      </w:r>
    </w:p>
    <w:p w:rsidR="00E94AB9" w:rsidRDefault="00E94AB9">
      <w:pPr>
        <w:pStyle w:val="ConsPlusNormal"/>
        <w:spacing w:before="220"/>
        <w:ind w:firstLine="540"/>
        <w:jc w:val="both"/>
      </w:pPr>
      <w:hyperlink r:id="rId9" w:history="1">
        <w:r>
          <w:rPr>
            <w:color w:val="0000FF"/>
          </w:rPr>
          <w:t>приказ</w:t>
        </w:r>
      </w:hyperlink>
      <w:r>
        <w:t xml:space="preserve"> Министерства природных ресурсов Российской Федерации от 15 марта 2005 г. N 61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(зарегистрирован Министерством юстиции Российской Федерации 26 апреля 2005 г., регистрационный N 6559);</w:t>
      </w:r>
    </w:p>
    <w:p w:rsidR="00E94AB9" w:rsidRDefault="00E94AB9">
      <w:pPr>
        <w:pStyle w:val="ConsPlusNormal"/>
        <w:spacing w:before="220"/>
        <w:ind w:firstLine="540"/>
        <w:jc w:val="both"/>
      </w:pPr>
      <w:hyperlink r:id="rId10" w:history="1">
        <w:r>
          <w:rPr>
            <w:color w:val="0000FF"/>
          </w:rPr>
          <w:t>приказ</w:t>
        </w:r>
      </w:hyperlink>
      <w:r>
        <w:t xml:space="preserve"> Министерства природных ресурсов Российской Федерации от 29 августа 2005 г. N 236 </w:t>
      </w:r>
      <w:r>
        <w:lastRenderedPageBreak/>
        <w:t>"О внесении изменений в порядок рассмотрения заявок на получение права пользования недрами для целей геологического изучения участков недр, утвержденный приказом Министерства природных ресурсов Российской Федерации от 15 марта 2005 года N 61" (зарегистрирован Министерством юстиции Российской Федерации 7 сентября 2005 г., регистрационный N 6988);</w:t>
      </w:r>
    </w:p>
    <w:p w:rsidR="00E94AB9" w:rsidRDefault="00E94AB9">
      <w:pPr>
        <w:pStyle w:val="ConsPlusNormal"/>
        <w:spacing w:before="220"/>
        <w:ind w:firstLine="540"/>
        <w:jc w:val="both"/>
      </w:pPr>
      <w:hyperlink r:id="rId11" w:history="1">
        <w:r>
          <w:rPr>
            <w:color w:val="0000FF"/>
          </w:rPr>
          <w:t>приказ</w:t>
        </w:r>
      </w:hyperlink>
      <w:r>
        <w:t xml:space="preserve"> Министерства природных ресурсов Российской Федерации от 29 августа 2006 г. N 196 "О внесении изменений в порядок рассмотрения заявок на получение права пользования недрами для целей геологического изучения участков недр, утвержденный приказом Министерства природных ресурсов Российской Федерации от 15 марта 2005 г. N 61" (зарегистрирован Министерством юстиции Российской Федерации 22 ноября 2006 г., регистрационный N 8512);</w:t>
      </w:r>
    </w:p>
    <w:p w:rsidR="00E94AB9" w:rsidRDefault="00E94AB9">
      <w:pPr>
        <w:pStyle w:val="ConsPlusNormal"/>
        <w:spacing w:before="220"/>
        <w:ind w:firstLine="540"/>
        <w:jc w:val="both"/>
      </w:pPr>
      <w:hyperlink r:id="rId12" w:history="1">
        <w:r>
          <w:rPr>
            <w:color w:val="0000FF"/>
          </w:rPr>
          <w:t>приказ</w:t>
        </w:r>
      </w:hyperlink>
      <w:r>
        <w:t xml:space="preserve"> Министерства природных ресурсов и экологии Российской Федерации от 28 августа 2008 г. N 198 "О внесении изменений в приказ Министерства природных ресурсов Российской Федерации от 15 марта 2005 г. N 61 "Об утверждении порядка рассмотрения заявок на получение права пользования недрами для целей геологического изучения участков недр" (зарегистрирован Министерством юстиции Российской Федерации 15 сентября 2008 г., регистрационный N 12288);</w:t>
      </w:r>
    </w:p>
    <w:p w:rsidR="00E94AB9" w:rsidRDefault="00E94AB9">
      <w:pPr>
        <w:pStyle w:val="ConsPlusNormal"/>
        <w:spacing w:before="220"/>
        <w:ind w:firstLine="540"/>
        <w:jc w:val="both"/>
      </w:pPr>
      <w:hyperlink r:id="rId13" w:history="1">
        <w:r>
          <w:rPr>
            <w:color w:val="0000FF"/>
          </w:rPr>
          <w:t>приказ</w:t>
        </w:r>
      </w:hyperlink>
      <w:r>
        <w:t xml:space="preserve"> Министерства природных ресурсов и экологии Российской Федерации от 20 августа 2010 г. N 326 "О внесении изменений в 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утвержденный приказом Министерства природных ресурсов Российской Федерации от 15 марта 2005 г. N 61" (зарегистрирован Министерством юстиции Российской Федерации 12 октября 2010 г., регистрационный N 18688);</w:t>
      </w:r>
    </w:p>
    <w:p w:rsidR="00E94AB9" w:rsidRDefault="00E94AB9">
      <w:pPr>
        <w:pStyle w:val="ConsPlusNormal"/>
        <w:spacing w:before="220"/>
        <w:ind w:firstLine="540"/>
        <w:jc w:val="both"/>
      </w:pPr>
      <w:hyperlink r:id="rId14" w:history="1">
        <w:r>
          <w:rPr>
            <w:color w:val="0000FF"/>
          </w:rPr>
          <w:t>приказ</w:t>
        </w:r>
      </w:hyperlink>
      <w:r>
        <w:t xml:space="preserve"> Министерства природных ресурсов и экологии Российской Федерации от 27 января 2014 г. N 37 "О внесении изменений в 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утвержденный приказом Министерства природных ресурсов Российской Федерации от 15 марта 2005 г. N 61" (зарегистрирован Министерством юстиции Российской Федерации 10 июня 2014 г., регистрационный N 32637);</w:t>
      </w:r>
    </w:p>
    <w:p w:rsidR="00E94AB9" w:rsidRDefault="00E94AB9">
      <w:pPr>
        <w:pStyle w:val="ConsPlusNormal"/>
        <w:spacing w:before="220"/>
        <w:ind w:firstLine="540"/>
        <w:jc w:val="both"/>
      </w:pPr>
      <w:hyperlink r:id="rId15" w:history="1">
        <w:r>
          <w:rPr>
            <w:color w:val="0000FF"/>
          </w:rPr>
          <w:t>приказ</w:t>
        </w:r>
      </w:hyperlink>
      <w:r>
        <w:t xml:space="preserve"> Министерства природных ресурсов и экологии Российской Федерации от 27 января 2015 г. N 34 "О внесении изменений в 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утвержденный приказом Министерства природных ресурсов Российской Федерации от 15 марта 2005 г. N 61" (зарегистрирован Министерством юстиции Российской Федерации 3 марта 2015 г., регистрационный N 36346);</w:t>
      </w:r>
    </w:p>
    <w:p w:rsidR="00E94AB9" w:rsidRDefault="00E94AB9">
      <w:pPr>
        <w:pStyle w:val="ConsPlusNormal"/>
        <w:spacing w:before="220"/>
        <w:ind w:firstLine="540"/>
        <w:jc w:val="both"/>
      </w:pPr>
      <w:hyperlink r:id="rId16" w:history="1">
        <w:r>
          <w:rPr>
            <w:color w:val="0000FF"/>
          </w:rPr>
          <w:t>приказ</w:t>
        </w:r>
      </w:hyperlink>
      <w:r>
        <w:t xml:space="preserve"> Министерства природных ресурсов и экологии Российской Федерации от 27 марта 2015 г. N 150 "О внесении изменений в приказ Министерства природных ресурсов Российской Федерации от 15.03.2005 N 61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(зарегистрирован Министерством юстиции Российской Федерации 17 июня 2015 г., регистрационный N 37686).</w:t>
      </w:r>
    </w:p>
    <w:p w:rsidR="00E94AB9" w:rsidRDefault="00E94AB9">
      <w:pPr>
        <w:pStyle w:val="ConsPlusNormal"/>
        <w:jc w:val="both"/>
      </w:pPr>
    </w:p>
    <w:p w:rsidR="00E94AB9" w:rsidRDefault="00E94AB9">
      <w:pPr>
        <w:pStyle w:val="ConsPlusNormal"/>
        <w:jc w:val="right"/>
      </w:pPr>
      <w:r>
        <w:t>Министр</w:t>
      </w:r>
    </w:p>
    <w:p w:rsidR="00E94AB9" w:rsidRDefault="00E94AB9">
      <w:pPr>
        <w:pStyle w:val="ConsPlusNormal"/>
        <w:jc w:val="right"/>
      </w:pPr>
      <w:r>
        <w:t>С.Е.ДОНСКОЙ</w:t>
      </w: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bookmarkStart w:id="0" w:name="_GoBack"/>
      <w:bookmarkEnd w:id="0"/>
    </w:p>
    <w:p w:rsidR="00E94AB9" w:rsidRDefault="00E94AB9">
      <w:pPr>
        <w:pStyle w:val="ConsPlusNormal"/>
        <w:jc w:val="right"/>
        <w:outlineLvl w:val="0"/>
      </w:pPr>
      <w:r>
        <w:lastRenderedPageBreak/>
        <w:t>Утвержден</w:t>
      </w:r>
    </w:p>
    <w:p w:rsidR="00E94AB9" w:rsidRDefault="00E94AB9">
      <w:pPr>
        <w:pStyle w:val="ConsPlusNormal"/>
        <w:jc w:val="right"/>
      </w:pPr>
      <w:r>
        <w:t>приказом Минприроды России</w:t>
      </w:r>
    </w:p>
    <w:p w:rsidR="00E94AB9" w:rsidRDefault="00E94AB9">
      <w:pPr>
        <w:pStyle w:val="ConsPlusNormal"/>
        <w:jc w:val="right"/>
      </w:pPr>
      <w:r>
        <w:t>от 10.11.2016 N 583</w:t>
      </w:r>
    </w:p>
    <w:p w:rsidR="00E94AB9" w:rsidRDefault="00E94AB9">
      <w:pPr>
        <w:pStyle w:val="ConsPlusNormal"/>
        <w:jc w:val="both"/>
      </w:pPr>
    </w:p>
    <w:p w:rsidR="00E94AB9" w:rsidRDefault="00E94AB9">
      <w:pPr>
        <w:pStyle w:val="ConsPlusTitle"/>
        <w:jc w:val="center"/>
      </w:pPr>
      <w:bookmarkStart w:id="1" w:name="P42"/>
      <w:bookmarkEnd w:id="1"/>
      <w:r>
        <w:t>ПОРЯДОК</w:t>
      </w:r>
    </w:p>
    <w:p w:rsidR="00E94AB9" w:rsidRDefault="00E94AB9">
      <w:pPr>
        <w:pStyle w:val="ConsPlusTitle"/>
        <w:jc w:val="center"/>
      </w:pPr>
      <w:r>
        <w:t>РАССМОТРЕНИЯ ЗАЯВОК НА ПОЛУЧЕНИЕ ПРАВА ПОЛЬЗОВАНИЯ</w:t>
      </w:r>
    </w:p>
    <w:p w:rsidR="00E94AB9" w:rsidRDefault="00E94AB9">
      <w:pPr>
        <w:pStyle w:val="ConsPlusTitle"/>
        <w:jc w:val="center"/>
      </w:pPr>
      <w:r>
        <w:t>НЕДРАМИ ДЛЯ ГЕОЛОГИЧЕСКОГО ИЗУЧЕНИЯ НЕДР (ЗА ИСКЛЮЧЕНИЕМ</w:t>
      </w:r>
    </w:p>
    <w:p w:rsidR="00E94AB9" w:rsidRDefault="00E94AB9">
      <w:pPr>
        <w:pStyle w:val="ConsPlusTitle"/>
        <w:jc w:val="center"/>
      </w:pPr>
      <w:r>
        <w:t>НЕДР НА УЧАСТКАХ НЕДР ФЕДЕРАЛЬНОГО ЗНАЧЕНИЯ И УЧАСТКАХ</w:t>
      </w:r>
    </w:p>
    <w:p w:rsidR="00E94AB9" w:rsidRDefault="00E94AB9">
      <w:pPr>
        <w:pStyle w:val="ConsPlusTitle"/>
        <w:jc w:val="center"/>
      </w:pPr>
      <w:r>
        <w:t>НЕДР МЕСТНОГО ЗНАЧЕНИЯ)</w:t>
      </w:r>
    </w:p>
    <w:p w:rsidR="00E94AB9" w:rsidRDefault="00E94A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4AB9">
        <w:trPr>
          <w:jc w:val="center"/>
        </w:trPr>
        <w:tc>
          <w:tcPr>
            <w:tcW w:w="9294" w:type="dxa"/>
            <w:tcBorders>
              <w:top w:val="nil"/>
              <w:left w:val="single" w:sz="24" w:space="0" w:color="CED3F1"/>
              <w:bottom w:val="nil"/>
              <w:right w:val="single" w:sz="24" w:space="0" w:color="F4F3F8"/>
            </w:tcBorders>
            <w:shd w:val="clear" w:color="auto" w:fill="F4F3F8"/>
          </w:tcPr>
          <w:p w:rsidR="00E94AB9" w:rsidRDefault="00E94AB9">
            <w:pPr>
              <w:pStyle w:val="ConsPlusNormal"/>
              <w:jc w:val="center"/>
            </w:pPr>
            <w:r>
              <w:rPr>
                <w:color w:val="392C69"/>
              </w:rPr>
              <w:t>Список изменяющих документов</w:t>
            </w:r>
          </w:p>
          <w:p w:rsidR="00E94AB9" w:rsidRDefault="00E94AB9">
            <w:pPr>
              <w:pStyle w:val="ConsPlusNormal"/>
              <w:jc w:val="center"/>
            </w:pPr>
            <w:r>
              <w:rPr>
                <w:color w:val="392C69"/>
              </w:rPr>
              <w:t xml:space="preserve">(в ред. Приказов Минприроды России от 16.10.2017 </w:t>
            </w:r>
            <w:hyperlink r:id="rId17" w:history="1">
              <w:r>
                <w:rPr>
                  <w:color w:val="0000FF"/>
                </w:rPr>
                <w:t>N 566</w:t>
              </w:r>
            </w:hyperlink>
            <w:r>
              <w:rPr>
                <w:color w:val="392C69"/>
              </w:rPr>
              <w:t>,</w:t>
            </w:r>
          </w:p>
          <w:p w:rsidR="00E94AB9" w:rsidRDefault="00E94AB9">
            <w:pPr>
              <w:pStyle w:val="ConsPlusNormal"/>
              <w:jc w:val="center"/>
            </w:pPr>
            <w:r>
              <w:rPr>
                <w:color w:val="392C69"/>
              </w:rPr>
              <w:t xml:space="preserve">от 12.10.2018 </w:t>
            </w:r>
            <w:hyperlink r:id="rId18" w:history="1">
              <w:r>
                <w:rPr>
                  <w:color w:val="0000FF"/>
                </w:rPr>
                <w:t>N 512</w:t>
              </w:r>
            </w:hyperlink>
            <w:r>
              <w:rPr>
                <w:color w:val="392C69"/>
              </w:rPr>
              <w:t>)</w:t>
            </w:r>
          </w:p>
        </w:tc>
      </w:tr>
    </w:tbl>
    <w:p w:rsidR="00E94AB9" w:rsidRDefault="00E94AB9">
      <w:pPr>
        <w:pStyle w:val="ConsPlusNormal"/>
        <w:jc w:val="both"/>
      </w:pPr>
    </w:p>
    <w:p w:rsidR="00E94AB9" w:rsidRDefault="00E94AB9">
      <w:pPr>
        <w:pStyle w:val="ConsPlusTitle"/>
        <w:jc w:val="center"/>
        <w:outlineLvl w:val="1"/>
      </w:pPr>
      <w:r>
        <w:t>I. Общие положения</w:t>
      </w:r>
    </w:p>
    <w:p w:rsidR="00E94AB9" w:rsidRDefault="00E94AB9">
      <w:pPr>
        <w:pStyle w:val="ConsPlusNormal"/>
        <w:jc w:val="both"/>
      </w:pPr>
    </w:p>
    <w:p w:rsidR="00E94AB9" w:rsidRDefault="00E94AB9">
      <w:pPr>
        <w:pStyle w:val="ConsPlusNormal"/>
        <w:ind w:firstLine="540"/>
        <w:jc w:val="both"/>
      </w:pPr>
      <w:r>
        <w:t xml:space="preserve">1.1. Настоящий Порядок разработан в соответствии со </w:t>
      </w:r>
      <w:hyperlink r:id="rId19" w:history="1">
        <w:r>
          <w:rPr>
            <w:color w:val="0000FF"/>
          </w:rPr>
          <w:t>статьей 16</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ст. 1778; N 44, ст. 4538; 2007, N 27, ст. 3213; N 49, ст. 6056; 2008, N 18, ст. 1941; N 29, ст. 3418; N 29, ст. 3420; N 30, ст. 3616; 2009, N 1, ст. 17; N 29, ст. 3601; N 52, ст. 6450; 2010, N 21, ст. 2527; N 31, ст. 4155; 2011, N 15, ст. 2018; N 15, ст. 2025; N 30, ст. 4567; N 30, ст. 4570; N 30, ст. 4572; N 30, ст. 4590; N 48, ст. 6732; N 49, ст. 7042; N 50, ст. 7343; N 50, ст. 7359; 2012, N 25, ст. 3264; N 31, ст. 4322; N 53, ст. 7648; 2013, N 19, ст. 2312; N 30, ст. 4060; N 30, ст. 4061; N 52, ст. 6961; N 52, ст. 6973; 2014, N 26, ст. 3377; N 30, ст. 4261; N 30, ст. 4262; N 48, ст. 6647; 2015, N 1, ст. 11; N 1, ст. 12; N 1, ст. 52; N 27, ст. 3996; N 29, ст. 4350; N 29, ст. 4359; 2016, N 15, ст. 2066; N 27, ст. 4212) (далее - Закон Российской Федерации "О недрах"), </w:t>
      </w:r>
      <w:hyperlink r:id="rId20" w:history="1">
        <w:r>
          <w:rPr>
            <w:color w:val="0000FF"/>
          </w:rPr>
          <w:t>Положением</w:t>
        </w:r>
      </w:hyperlink>
      <w:r>
        <w:t xml:space="preserve"> о Министерстве природных ресурсов и экологии Российской Федерации, утвержденным постановлением Правительства Российской Федерации от 11 ноября 2015 г. N 1219 (Собрание законодательства Российской Федерации, 2015, N 47, ст. 6586; 2016, N 2, ст. 325; N 25, ст. 3811; N 28, ст. 4741; N 29, ст. 4816; N 39, ст. 5658), </w:t>
      </w:r>
      <w:hyperlink r:id="rId21" w:history="1">
        <w:r>
          <w:rPr>
            <w:color w:val="0000FF"/>
          </w:rPr>
          <w:t>Положением</w:t>
        </w:r>
      </w:hyperlink>
      <w:r>
        <w:t xml:space="preserve"> о Федеральном агентстве по недропользованию, утвержденным постановлением Правительства Российской Федерации от 17 июня 2004 г. N 293 (Собрание законодательства Российской Федерации, 2004, N 26, ст. 2669; 2006, N 25, ст. 2723; 2008, N 22, ст. 2581; N 42, ст. 4825; N 46, ст. 5337; 2009, N 6, ст. 738; N 33, ст. 4081; N 38, ст. 4489; 2010, N 26, ст. 3350; 2011, N 14, ст. 1935; 2013, N 10, ст. 1027; N 28, ст. 3832; N 45, ст. 5822; 2014, N 2, ст. 123; N 9, ст. 922; 2015, N 2, ст. 491; 2016, N 2, ст. 325, ст. 351; N 13, ст. 1829; N 28, ст. 4741; N 29, ст. 4816), и регламентирует процедуру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E94AB9" w:rsidRDefault="00E94AB9">
      <w:pPr>
        <w:pStyle w:val="ConsPlusNormal"/>
        <w:spacing w:before="220"/>
        <w:ind w:firstLine="540"/>
        <w:jc w:val="both"/>
      </w:pPr>
      <w:r>
        <w:t xml:space="preserve">1.2. В соответствии с </w:t>
      </w:r>
      <w:hyperlink r:id="rId22" w:history="1">
        <w:r>
          <w:rPr>
            <w:color w:val="0000FF"/>
          </w:rPr>
          <w:t>пунктом 3 статьи 10.1</w:t>
        </w:r>
      </w:hyperlink>
      <w:r>
        <w:t xml:space="preserve"> Закона Российской Федерации "О недрах" право пользования участками недр для целей геологического изучения недр возникает на основании решения комиссии, создаваемой Федеральным агентством по недропользованию,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(далее - Комиссия). Комиссия создается приказом Федерального агентства по недропользованию, который устанавливает ее состав и распределение полномочий.</w:t>
      </w:r>
    </w:p>
    <w:p w:rsidR="00E94AB9" w:rsidRDefault="00E94AB9">
      <w:pPr>
        <w:pStyle w:val="ConsPlusNormal"/>
        <w:jc w:val="both"/>
      </w:pPr>
      <w:r>
        <w:t xml:space="preserve">(в ред. </w:t>
      </w:r>
      <w:hyperlink r:id="rId2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Представители органа исполнительной власти соответствующего субъекта Российской Федерации включаются в состав Комиссии на основании представления органа исполнительной власти соответствующего субъекта Российской Федерации.</w:t>
      </w:r>
    </w:p>
    <w:p w:rsidR="00E94AB9" w:rsidRDefault="00E94AB9">
      <w:pPr>
        <w:pStyle w:val="ConsPlusNormal"/>
        <w:spacing w:before="220"/>
        <w:ind w:firstLine="540"/>
        <w:jc w:val="both"/>
      </w:pPr>
      <w:r>
        <w:lastRenderedPageBreak/>
        <w:t>В состав Комиссии включаются представители Министерства природных ресурсов и экологии Российской Федерации на основании представления Министерства природных ресурсов и экологии Российской Федерации.</w:t>
      </w:r>
    </w:p>
    <w:p w:rsidR="00E94AB9" w:rsidRDefault="00E94AB9">
      <w:pPr>
        <w:pStyle w:val="ConsPlusNormal"/>
        <w:spacing w:before="220"/>
        <w:ind w:firstLine="540"/>
        <w:jc w:val="both"/>
      </w:pPr>
      <w:bookmarkStart w:id="2" w:name="P58"/>
      <w:bookmarkEnd w:id="2"/>
      <w:r>
        <w:t xml:space="preserve">1.3. Участки недр для геологического изучения недр, осуществляемого за счет государственных средств, предоставляются в пользование исполнителям по государственному контракту на выполнение работ по геологическому изучению недр (в том числе региональному), заключенному в соответствии с Федеральным </w:t>
      </w:r>
      <w:hyperlink r:id="rId2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N 1, ст. 51, ст. 72; N 10, ст. 1393, ст. 1418; N 14, ст. 2022; N 27, ст. 3979, ст. 4001; N 29, ст. 4342, ст. 4346, ст. 4352, ст. 4353, ст. 4375; 2016, N 1, ст. 10, ст. 89; N 11, ст. 1493; N 15, ст. 2058, ст. 2066; N 23, ст. 3291; N 26, ст. 3872, ст. 3890; N 27, ст. 4199, ст. 4247, ст. 4298) (далее - государственный контракт), государственным (бюджетным или автономным) учреждениям, находящимся в ведении Федерального агентства по недропользованию или его территориального органа и осуществляющим проведение мероприятий по государственному геологическому изучению недр на основании утвержденного Федеральным агентством по недропользованию государственного задания (далее - государственное задание), исполнителям по контракту на выполнение работ по геологическому изучению недр (в том числе региональному), заключенному государственным (бюджетным или автономным) учреждениям, находящимся в ведении Федерального агентства по недропользованию или его территориального органа, в соответствии с Федеральным </w:t>
      </w:r>
      <w:hyperlink r:id="rId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контракт).</w:t>
      </w:r>
    </w:p>
    <w:p w:rsidR="00E94AB9" w:rsidRDefault="00E94AB9">
      <w:pPr>
        <w:pStyle w:val="ConsPlusNormal"/>
        <w:spacing w:before="220"/>
        <w:ind w:firstLine="540"/>
        <w:jc w:val="both"/>
      </w:pPr>
      <w:r>
        <w:t>Перечни участков недр, предлагаемых для предоставления в пользование в целях геологического изучения недр, осуществляемого за счет государственных средств, формируются Федеральным агентством по недропользованию.</w:t>
      </w:r>
    </w:p>
    <w:p w:rsidR="00E94AB9" w:rsidRDefault="00E94AB9">
      <w:pPr>
        <w:pStyle w:val="ConsPlusNormal"/>
        <w:spacing w:before="220"/>
        <w:ind w:firstLine="540"/>
        <w:jc w:val="both"/>
      </w:pPr>
      <w:bookmarkStart w:id="3" w:name="P60"/>
      <w:bookmarkEnd w:id="3"/>
      <w:r>
        <w:t>1.4. Участки недр предоставляются в пользование субъектам предпринимательской деятельности, соответствующим требованиям, предъявляемым законодательством Российской Федерации о недрах к пользователям недр, в следующих случаях:</w:t>
      </w:r>
    </w:p>
    <w:p w:rsidR="00E94AB9" w:rsidRDefault="00E94AB9">
      <w:pPr>
        <w:pStyle w:val="ConsPlusNormal"/>
        <w:spacing w:before="220"/>
        <w:ind w:firstLine="540"/>
        <w:jc w:val="both"/>
      </w:pPr>
      <w:bookmarkStart w:id="4" w:name="P61"/>
      <w:bookmarkEnd w:id="4"/>
      <w:r>
        <w:t>а) для геологического изучения участков недр за счет собственных (в том числе привлеченных) средств пользователей недр, по которым в государственном балансе запасов полезных ископаемых отсутствуют данные о наличии запасов твердых полезных ископаемых, запасов углеводородного сырья, термальных (теплоэнергетических) подземных вод, промышленных подземных вод, минеральных подземных вод и лечебных грязей (</w:t>
      </w:r>
      <w:hyperlink w:anchor="P87" w:history="1">
        <w:r>
          <w:rPr>
            <w:color w:val="0000FF"/>
          </w:rPr>
          <w:t>пункты 1.5</w:t>
        </w:r>
      </w:hyperlink>
      <w:r>
        <w:t xml:space="preserve"> - </w:t>
      </w:r>
      <w:hyperlink w:anchor="P95" w:history="1">
        <w:r>
          <w:rPr>
            <w:color w:val="0000FF"/>
          </w:rPr>
          <w:t>1.8</w:t>
        </w:r>
      </w:hyperlink>
      <w:r>
        <w:t xml:space="preserve"> настоящего Порядка);</w:t>
      </w:r>
    </w:p>
    <w:p w:rsidR="00E94AB9" w:rsidRDefault="00E94AB9">
      <w:pPr>
        <w:pStyle w:val="ConsPlusNormal"/>
        <w:jc w:val="both"/>
      </w:pPr>
      <w:r>
        <w:t xml:space="preserve">(в ред. </w:t>
      </w:r>
      <w:hyperlink r:id="rId26"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5" w:name="P63"/>
      <w:bookmarkEnd w:id="5"/>
      <w:r>
        <w:t>б) для геологического изучения участка недр, который является сопредельным по верхней и (или) нижней границе предоставленному в пользование участку недр, содержащему разведываемое и (или) разрабатываемое месторождение полезных ископаемых, (далее - нижележащий (вышележащий) горизонт разведываемого и (или) разрабатываемого месторождения полезных ископаемых), за счет собственных (в том числе привлеченных) средств пользователей недр (</w:t>
      </w:r>
      <w:hyperlink w:anchor="P102" w:history="1">
        <w:r>
          <w:rPr>
            <w:color w:val="0000FF"/>
          </w:rPr>
          <w:t>пункт 1.9</w:t>
        </w:r>
      </w:hyperlink>
      <w:r>
        <w:t xml:space="preserve"> настоящего Порядка);</w:t>
      </w:r>
    </w:p>
    <w:p w:rsidR="00E94AB9" w:rsidRDefault="00E94AB9">
      <w:pPr>
        <w:pStyle w:val="ConsPlusNormal"/>
        <w:spacing w:before="220"/>
        <w:ind w:firstLine="540"/>
        <w:jc w:val="both"/>
      </w:pPr>
      <w:bookmarkStart w:id="6" w:name="P64"/>
      <w:bookmarkEnd w:id="6"/>
      <w:r>
        <w:t xml:space="preserve">в) для геологического изучения участка недр (за исключением участка недр, указанного в </w:t>
      </w:r>
      <w:hyperlink w:anchor="P63" w:history="1">
        <w:r>
          <w:rPr>
            <w:color w:val="0000FF"/>
          </w:rPr>
          <w:t>подпункте "б"</w:t>
        </w:r>
      </w:hyperlink>
      <w:r>
        <w:t xml:space="preserve"> настоящего пункта), который является сопредельным (имеет общую границу с участком недр) с участком недр, предоставленным в пользование по совмещенной лицензии на геологическое изучение, разведку и добычу полезных ископаемых и содержащим разведываемое и (или) разрабатываемое месторождение полезных ископаемых и (или) предоставленным в пользование по лицензии на разведку и добычу полезных ископаемых, при этом границы предоставляемого в пользование участка недр не должны быть удалены более чем на 5 км (для </w:t>
      </w:r>
      <w:r>
        <w:lastRenderedPageBreak/>
        <w:t>участков недр на твердые полезные ископаемые, за исключением металлических полезных ископаемых россыпных месторождений) или на 1 км (для участков недр на металлические полезные ископаемые россыпных месторождений), или на 20 км (для участков недр на углеводородное сырье) от сопредельной границы участка недр, предоставленного в пользование и содержащего разведываемое и (или) разрабатываемое месторождение полезных ископаемых и (или) предоставленным в пользование по лицензии на разведку и добычу полезных ископаемых (далее - фланги разведываемых и (или) разрабатываемых месторождений полезных ископаемых) за счет собственных (в том числе привлеченных) средств пользователей недр (</w:t>
      </w:r>
      <w:hyperlink w:anchor="P104" w:history="1">
        <w:r>
          <w:rPr>
            <w:color w:val="0000FF"/>
          </w:rPr>
          <w:t>пункт 1.10</w:t>
        </w:r>
      </w:hyperlink>
      <w:r>
        <w:t xml:space="preserve"> настоящего Порядка);</w:t>
      </w:r>
    </w:p>
    <w:p w:rsidR="00E94AB9" w:rsidRDefault="00E94AB9">
      <w:pPr>
        <w:pStyle w:val="ConsPlusNormal"/>
        <w:jc w:val="both"/>
      </w:pPr>
      <w:r>
        <w:t xml:space="preserve">(в ред. Приказов Минприроды России от 16.10.2017 </w:t>
      </w:r>
      <w:hyperlink r:id="rId27" w:history="1">
        <w:r>
          <w:rPr>
            <w:color w:val="0000FF"/>
          </w:rPr>
          <w:t>N 566</w:t>
        </w:r>
      </w:hyperlink>
      <w:r>
        <w:t xml:space="preserve">, от 12.10.2018 </w:t>
      </w:r>
      <w:hyperlink r:id="rId28" w:history="1">
        <w:r>
          <w:rPr>
            <w:color w:val="0000FF"/>
          </w:rPr>
          <w:t>N 512</w:t>
        </w:r>
      </w:hyperlink>
      <w:r>
        <w:t>)</w:t>
      </w:r>
    </w:p>
    <w:p w:rsidR="00E94AB9" w:rsidRDefault="00E94AB9">
      <w:pPr>
        <w:pStyle w:val="ConsPlusNormal"/>
        <w:spacing w:before="220"/>
        <w:ind w:firstLine="540"/>
        <w:jc w:val="both"/>
      </w:pPr>
      <w:bookmarkStart w:id="7" w:name="P66"/>
      <w:bookmarkEnd w:id="7"/>
      <w:r>
        <w:t>г) для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строительства и эксплуатации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целей поисков и оценки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w:t>
      </w:r>
      <w:hyperlink w:anchor="P426" w:history="1">
        <w:r>
          <w:rPr>
            <w:color w:val="0000FF"/>
          </w:rPr>
          <w:t>глава 7</w:t>
        </w:r>
      </w:hyperlink>
      <w:r>
        <w:t xml:space="preserve"> настоящего Порядка).</w:t>
      </w:r>
    </w:p>
    <w:p w:rsidR="00E94AB9" w:rsidRDefault="00E94AB9">
      <w:pPr>
        <w:pStyle w:val="ConsPlusNormal"/>
        <w:spacing w:before="220"/>
        <w:ind w:firstLine="540"/>
        <w:jc w:val="both"/>
      </w:pPr>
      <w:bookmarkStart w:id="8" w:name="P67"/>
      <w:bookmarkEnd w:id="8"/>
      <w:r>
        <w:t xml:space="preserve">Не допускается предоставление в пользование субъектам предпринимательской деятельности в соответствии с </w:t>
      </w:r>
      <w:hyperlink w:anchor="P61" w:history="1">
        <w:r>
          <w:rPr>
            <w:color w:val="0000FF"/>
          </w:rPr>
          <w:t>подпунктом "а"</w:t>
        </w:r>
      </w:hyperlink>
      <w:r>
        <w:t xml:space="preserve"> настоящего пункта участков недр для геологического изучения недр на твердые полезные ископаемые при наличии на дату подачи субъектом предпринимательской деятельности заявки на получение права пользования недрами одного из следующих условий:</w:t>
      </w:r>
    </w:p>
    <w:p w:rsidR="00E94AB9" w:rsidRDefault="00E94AB9">
      <w:pPr>
        <w:pStyle w:val="ConsPlusNormal"/>
        <w:jc w:val="both"/>
      </w:pPr>
      <w:r>
        <w:t xml:space="preserve">(в ред. </w:t>
      </w:r>
      <w:hyperlink r:id="rId29"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такие участки недр полностью или частично расположены в границах участков недр, предоставленных для геологического изучения недр на твердые полезные ископаемые, осуществляемого за счет государственных средств, в соответствии с </w:t>
      </w:r>
      <w:hyperlink w:anchor="P58" w:history="1">
        <w:r>
          <w:rPr>
            <w:color w:val="0000FF"/>
          </w:rPr>
          <w:t>пунктом 1.3</w:t>
        </w:r>
      </w:hyperlink>
      <w:r>
        <w:t xml:space="preserve"> настоящего Порядка;</w:t>
      </w:r>
    </w:p>
    <w:p w:rsidR="00E94AB9" w:rsidRDefault="00E94AB9">
      <w:pPr>
        <w:pStyle w:val="ConsPlusNormal"/>
        <w:jc w:val="both"/>
      </w:pPr>
      <w:r>
        <w:t xml:space="preserve">(абзац введен </w:t>
      </w:r>
      <w:hyperlink r:id="rId30"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такие участки недр включены в перечни участков недр, предлагаемых для предоставления в пользование в целях геологического изучения недр на твердые полезные ископаемые, осуществляемого за счет государственных средств, сформированные Федеральным агентством по недропользованию.</w:t>
      </w:r>
    </w:p>
    <w:p w:rsidR="00E94AB9" w:rsidRDefault="00E94AB9">
      <w:pPr>
        <w:pStyle w:val="ConsPlusNormal"/>
        <w:jc w:val="both"/>
      </w:pPr>
      <w:r>
        <w:t xml:space="preserve">(абзац введен </w:t>
      </w:r>
      <w:hyperlink r:id="rId31"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Не допускается предоставление в пользование субъектам предпринимательской деятельности в соответствии с </w:t>
      </w:r>
      <w:hyperlink w:anchor="P61" w:history="1">
        <w:r>
          <w:rPr>
            <w:color w:val="0000FF"/>
          </w:rPr>
          <w:t>подпунктом "а"</w:t>
        </w:r>
      </w:hyperlink>
      <w:r>
        <w:t xml:space="preserve"> настоящего пункта участков недр для геологического изучения недр на углеводородное сырье при наличии на дату подачи субъектом предпринимательской деятельности заявки на получение права пользования недрами одного из следующих условий:</w:t>
      </w:r>
    </w:p>
    <w:p w:rsidR="00E94AB9" w:rsidRDefault="00E94AB9">
      <w:pPr>
        <w:pStyle w:val="ConsPlusNormal"/>
        <w:jc w:val="both"/>
      </w:pPr>
      <w:r>
        <w:t xml:space="preserve">(абзац введен </w:t>
      </w:r>
      <w:hyperlink r:id="rId32"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такие участки недр полностью или частично расположены в границах участков недр, предоставленных для геологического изучения недр на углеводородное сырье, осуществляемого за счет государственных средств, в соответствии с </w:t>
      </w:r>
      <w:hyperlink w:anchor="P58" w:history="1">
        <w:r>
          <w:rPr>
            <w:color w:val="0000FF"/>
          </w:rPr>
          <w:t>пунктом 1.3</w:t>
        </w:r>
      </w:hyperlink>
      <w:r>
        <w:t xml:space="preserve"> настоящего Порядка;</w:t>
      </w:r>
    </w:p>
    <w:p w:rsidR="00E94AB9" w:rsidRDefault="00E94AB9">
      <w:pPr>
        <w:pStyle w:val="ConsPlusNormal"/>
        <w:jc w:val="both"/>
      </w:pPr>
      <w:r>
        <w:t xml:space="preserve">(абзац введен </w:t>
      </w:r>
      <w:hyperlink r:id="rId33"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такие участки недр включены в перечни участков недр, предлагаемых для предоставления в пользование в целях геологического изучения недр на углеводородное сырье, осуществляемого за счет государственных средств, сформированные Федеральным агентством по недропользованию.</w:t>
      </w:r>
    </w:p>
    <w:p w:rsidR="00E94AB9" w:rsidRDefault="00E94AB9">
      <w:pPr>
        <w:pStyle w:val="ConsPlusNormal"/>
        <w:jc w:val="both"/>
      </w:pPr>
      <w:r>
        <w:lastRenderedPageBreak/>
        <w:t xml:space="preserve">(абзац введен </w:t>
      </w:r>
      <w:hyperlink r:id="rId34"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Не допускается предоставление в пользование субъектам предпринимательской деятельности в соответствии с </w:t>
      </w:r>
      <w:hyperlink w:anchor="P61" w:history="1">
        <w:r>
          <w:rPr>
            <w:color w:val="0000FF"/>
          </w:rPr>
          <w:t>подпунктом "а"</w:t>
        </w:r>
      </w:hyperlink>
      <w:r>
        <w:t xml:space="preserve"> настоящего пункта участков недр для геологического изучения недр на термальные (теплоэнергетические) подземные воды, промышленные подземные воды, минеральные подземные воды и лечебные грязи при наличии на дату подачи субъектом предпринимательской деятельности заявки на получение права пользования недрами одного из следующих условий:</w:t>
      </w:r>
    </w:p>
    <w:p w:rsidR="00E94AB9" w:rsidRDefault="00E94AB9">
      <w:pPr>
        <w:pStyle w:val="ConsPlusNormal"/>
        <w:jc w:val="both"/>
      </w:pPr>
      <w:r>
        <w:t xml:space="preserve">(абзац введен </w:t>
      </w:r>
      <w:hyperlink r:id="rId35"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такие участки недр полностью или частично расположены в границах участков недр, предоставленных для геологического изучения недр на термальные (теплоэнергетические) подземные воды, промышленные подземные воды, минеральные подземные воды и лечебные грязи, осуществляемого за счет государственных средств, в соответствии с </w:t>
      </w:r>
      <w:hyperlink w:anchor="P58" w:history="1">
        <w:r>
          <w:rPr>
            <w:color w:val="0000FF"/>
          </w:rPr>
          <w:t>пунктом 1.3</w:t>
        </w:r>
      </w:hyperlink>
      <w:r>
        <w:t xml:space="preserve"> настоящего Порядка;</w:t>
      </w:r>
    </w:p>
    <w:p w:rsidR="00E94AB9" w:rsidRDefault="00E94AB9">
      <w:pPr>
        <w:pStyle w:val="ConsPlusNormal"/>
        <w:jc w:val="both"/>
      </w:pPr>
      <w:r>
        <w:t xml:space="preserve">(абзац введен </w:t>
      </w:r>
      <w:hyperlink r:id="rId36"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bookmarkStart w:id="9" w:name="P83"/>
      <w:bookmarkEnd w:id="9"/>
      <w:r>
        <w:t>такие участки недр включены в перечни участков недр, предлагаемых для предоставления в пользование в целях геологического изучения недр на термальные (теплоэнергетические) подземные воды, промышленные подземные воды, минеральные подземные воды и лечебные грязи, осуществляемого за счет государственных средств, сформированные Федеральным агентством по недропользованию.</w:t>
      </w:r>
    </w:p>
    <w:p w:rsidR="00E94AB9" w:rsidRDefault="00E94AB9">
      <w:pPr>
        <w:pStyle w:val="ConsPlusNormal"/>
        <w:jc w:val="both"/>
      </w:pPr>
      <w:r>
        <w:t xml:space="preserve">(абзац введен </w:t>
      </w:r>
      <w:hyperlink r:id="rId37"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Положения </w:t>
      </w:r>
      <w:hyperlink w:anchor="P67" w:history="1">
        <w:r>
          <w:rPr>
            <w:color w:val="0000FF"/>
          </w:rPr>
          <w:t>абзацев шестого</w:t>
        </w:r>
      </w:hyperlink>
      <w:r>
        <w:t xml:space="preserve"> - </w:t>
      </w:r>
      <w:hyperlink w:anchor="P83" w:history="1">
        <w:r>
          <w:rPr>
            <w:color w:val="0000FF"/>
          </w:rPr>
          <w:t>четырнадцатого</w:t>
        </w:r>
      </w:hyperlink>
      <w:r>
        <w:t xml:space="preserve"> настоящего пункта не распространяются на случаи предоставления в пользование субъектам предпринимательской деятельности участков недр для геологического изучения, которые полностью или частично расположены в границах участков недр, предоставленных для регионального геологического изучения недр, в соответствии с </w:t>
      </w:r>
      <w:hyperlink w:anchor="P58" w:history="1">
        <w:r>
          <w:rPr>
            <w:color w:val="0000FF"/>
          </w:rPr>
          <w:t>пунктом 1.3</w:t>
        </w:r>
      </w:hyperlink>
      <w:r>
        <w:t xml:space="preserve"> настоящего Порядка.</w:t>
      </w:r>
    </w:p>
    <w:p w:rsidR="00E94AB9" w:rsidRDefault="00E94AB9">
      <w:pPr>
        <w:pStyle w:val="ConsPlusNormal"/>
        <w:jc w:val="both"/>
      </w:pPr>
      <w:r>
        <w:t xml:space="preserve">(абзац введен </w:t>
      </w:r>
      <w:hyperlink r:id="rId38"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bookmarkStart w:id="10" w:name="P87"/>
      <w:bookmarkEnd w:id="10"/>
      <w:r>
        <w:t xml:space="preserve">1.5. Для случая, предусмотренного </w:t>
      </w:r>
      <w:hyperlink w:anchor="P61" w:history="1">
        <w:r>
          <w:rPr>
            <w:color w:val="0000FF"/>
          </w:rPr>
          <w:t>подпунктом "а" пункта 1.4</w:t>
        </w:r>
      </w:hyperlink>
      <w:r>
        <w:t xml:space="preserve"> настоящего Порядка, участки недр предоставляются в пользование:</w:t>
      </w:r>
    </w:p>
    <w:p w:rsidR="00E94AB9" w:rsidRDefault="00E94AB9">
      <w:pPr>
        <w:pStyle w:val="ConsPlusNormal"/>
        <w:spacing w:before="220"/>
        <w:ind w:firstLine="540"/>
        <w:jc w:val="both"/>
      </w:pPr>
      <w:r>
        <w:t xml:space="preserve">а) с включением их в утвержденные Министерством природных ресурсов и экологии Российской Федерации перечни объектов, предлагаемых для предоставления в пользование, опубликованные им в установленном законодательством Российской Федерации порядке (далее -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 за исключением участков недр, предусмотренных </w:t>
      </w:r>
      <w:hyperlink w:anchor="P89" w:history="1">
        <w:r>
          <w:rPr>
            <w:color w:val="0000FF"/>
          </w:rPr>
          <w:t>подпунктом "б"</w:t>
        </w:r>
      </w:hyperlink>
      <w:r>
        <w:t xml:space="preserve"> настоящего пункта;</w:t>
      </w:r>
    </w:p>
    <w:p w:rsidR="00E94AB9" w:rsidRDefault="00E94AB9">
      <w:pPr>
        <w:pStyle w:val="ConsPlusNormal"/>
        <w:spacing w:before="220"/>
        <w:ind w:firstLine="540"/>
        <w:jc w:val="both"/>
      </w:pPr>
      <w:bookmarkStart w:id="11" w:name="P89"/>
      <w:bookmarkEnd w:id="11"/>
      <w:r>
        <w:t xml:space="preserve">б) без включения их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 для участков недр, соответствующих требованиям, установленным </w:t>
      </w:r>
      <w:hyperlink w:anchor="P92" w:history="1">
        <w:r>
          <w:rPr>
            <w:color w:val="0000FF"/>
          </w:rPr>
          <w:t>пунктами 1.7</w:t>
        </w:r>
      </w:hyperlink>
      <w:r>
        <w:t xml:space="preserve"> и </w:t>
      </w:r>
      <w:hyperlink w:anchor="P95" w:history="1">
        <w:r>
          <w:rPr>
            <w:color w:val="0000FF"/>
          </w:rPr>
          <w:t>1.8</w:t>
        </w:r>
      </w:hyperlink>
      <w:r>
        <w:t xml:space="preserve"> настоящего Порядка.</w:t>
      </w:r>
    </w:p>
    <w:p w:rsidR="00E94AB9" w:rsidRDefault="00E94AB9">
      <w:pPr>
        <w:pStyle w:val="ConsPlusNormal"/>
        <w:spacing w:before="220"/>
        <w:ind w:firstLine="540"/>
        <w:jc w:val="both"/>
      </w:pPr>
      <w:bookmarkStart w:id="12" w:name="P90"/>
      <w:bookmarkEnd w:id="12"/>
      <w:r>
        <w:t xml:space="preserve">1.6. Предоставление в пользование участка недр, включенного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по которому в соответствии с </w:t>
      </w:r>
      <w:hyperlink w:anchor="P261" w:history="1">
        <w:r>
          <w:rPr>
            <w:color w:val="0000FF"/>
          </w:rPr>
          <w:t>пунктом 3.7</w:t>
        </w:r>
      </w:hyperlink>
      <w:r>
        <w:t xml:space="preserve"> настоящего Порядка проводился аукцион на право пользования участком недр в целях геологического изучения, разведки и добычи полезных ископаемых (по совмещенной лицензии), признанный несостоявшимся по причине участия одного заявителя или наличия одного участника, осуществляется на основании заявки единственного участника такого аукциона без включения такого участка недр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w:t>
      </w:r>
    </w:p>
    <w:p w:rsidR="00E94AB9" w:rsidRDefault="00E94AB9">
      <w:pPr>
        <w:pStyle w:val="ConsPlusNormal"/>
        <w:jc w:val="both"/>
      </w:pPr>
      <w:r>
        <w:t xml:space="preserve">(в ред. </w:t>
      </w:r>
      <w:hyperlink r:id="rId39"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13" w:name="P92"/>
      <w:bookmarkEnd w:id="13"/>
      <w:r>
        <w:lastRenderedPageBreak/>
        <w:t xml:space="preserve">1.7. Предоставление в пользование участков недр в целях геологического изучения, включающего поиски и оценку месторождений твердых полезных ископаемых, осуществляется юридическим лицам, являющимся акционерными обществами, включенными в перечень стратегических предприятий и стратегических акционерных обществ, 100 процентов акций которых находятся в федеральной собственности, приоритетным направлением деятельности которых решением Президента Российской Федерации определено геологическое изучение и выявление ресурсного потенциала перспективных территорий Российской Федерации, ее континентального шельфа и акваторий внутренних морей, дна Мирового океана, Арктики и Антарктики (далее - федеральные геологические компании), в течение календарного года, для целей геологического изучения в соответствии с </w:t>
      </w:r>
      <w:hyperlink w:anchor="P89" w:history="1">
        <w:r>
          <w:rPr>
            <w:color w:val="0000FF"/>
          </w:rPr>
          <w:t>подпунктом "б" пункта 1.5</w:t>
        </w:r>
      </w:hyperlink>
      <w:r>
        <w:t xml:space="preserve"> настоящего Порядка, на основании заявок федеральных геологических компаний без ограничения по количеству и площади, в соответствии с </w:t>
      </w:r>
      <w:hyperlink w:anchor="P340" w:history="1">
        <w:r>
          <w:rPr>
            <w:color w:val="0000FF"/>
          </w:rPr>
          <w:t>главой V</w:t>
        </w:r>
      </w:hyperlink>
      <w:r>
        <w:t xml:space="preserve"> настоящего Порядка.</w:t>
      </w:r>
    </w:p>
    <w:p w:rsidR="00E94AB9" w:rsidRDefault="00E94AB9">
      <w:pPr>
        <w:pStyle w:val="ConsPlusNormal"/>
        <w:spacing w:before="220"/>
        <w:ind w:firstLine="540"/>
        <w:jc w:val="both"/>
      </w:pPr>
      <w:r>
        <w:t>В соответствии с настоящим пунктом федеральным геологическим компаниям подлежат предоставлению в пользование участки недр, по которым отсутствуют данные о наличии запасов твердых полезных ископаемых и которые не включены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в перечни объектов, предлагаемых для предоставления в пользование в целях разведки и добычи полезных ископаемых или геологического изучения, разведки и добычи полезных ископаемых, осуществляемых по совмещенной лицензии (далее совместно именуемые - перечни объектов, предлагаемых для предоставления в пользование), а также в отношении которых на дату подачи заявки отсутствуют заявки иных заинтересованных лиц об их предоставлении в пользование или включении в перечни объектов, предлагаемых для предоставления в пользование.</w:t>
      </w:r>
    </w:p>
    <w:p w:rsidR="00E94AB9" w:rsidRDefault="00E94AB9">
      <w:pPr>
        <w:pStyle w:val="ConsPlusNormal"/>
        <w:jc w:val="both"/>
      </w:pPr>
      <w:r>
        <w:t xml:space="preserve">(п. 1.7 в ред. </w:t>
      </w:r>
      <w:hyperlink r:id="rId4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14" w:name="P95"/>
      <w:bookmarkEnd w:id="14"/>
      <w:r>
        <w:t xml:space="preserve">1.8. Предельные количество, размеры и характеристики участков недр, предоставляемых в пользование для целей геологического изучения в соответствии с </w:t>
      </w:r>
      <w:hyperlink w:anchor="P89" w:history="1">
        <w:r>
          <w:rPr>
            <w:color w:val="0000FF"/>
          </w:rPr>
          <w:t>подпунктом "б" пункта 1.5</w:t>
        </w:r>
      </w:hyperlink>
      <w:r>
        <w:t xml:space="preserve"> и </w:t>
      </w:r>
      <w:hyperlink w:anchor="P268" w:history="1">
        <w:r>
          <w:rPr>
            <w:color w:val="0000FF"/>
          </w:rPr>
          <w:t>главой IV</w:t>
        </w:r>
      </w:hyperlink>
      <w:r>
        <w:t xml:space="preserve"> настоящего Порядка, за исключением случая, предусмотренного </w:t>
      </w:r>
      <w:hyperlink w:anchor="P92" w:history="1">
        <w:r>
          <w:rPr>
            <w:color w:val="0000FF"/>
          </w:rPr>
          <w:t>пунктом 1.7</w:t>
        </w:r>
      </w:hyperlink>
      <w:r>
        <w:t xml:space="preserve"> настоящего Порядка, составляет:</w:t>
      </w:r>
    </w:p>
    <w:p w:rsidR="00E94AB9" w:rsidRDefault="00E94AB9">
      <w:pPr>
        <w:pStyle w:val="ConsPlusNormal"/>
        <w:spacing w:before="220"/>
        <w:ind w:firstLine="540"/>
        <w:jc w:val="both"/>
      </w:pPr>
      <w:bookmarkStart w:id="15" w:name="P96"/>
      <w:bookmarkEnd w:id="15"/>
      <w:r>
        <w:t>не более 3 участков недр на одного заявителя в течение календарного года, по которым отсутствуют данные о наличии запасов твердых полезных ископаемых и (или) прогнозных ресурсов твердых полезных ископаемых категории P</w:t>
      </w:r>
      <w:r>
        <w:rPr>
          <w:vertAlign w:val="subscript"/>
        </w:rPr>
        <w:t>1</w:t>
      </w:r>
      <w:r>
        <w:t xml:space="preserve"> и (или) P</w:t>
      </w:r>
      <w:r>
        <w:rPr>
          <w:vertAlign w:val="subscript"/>
        </w:rPr>
        <w:t>2</w:t>
      </w:r>
      <w:r>
        <w:t xml:space="preserve"> и (или) запасов углеводородного сырья и размер каждого из которых составляет не более 100 км</w:t>
      </w:r>
      <w:r>
        <w:rPr>
          <w:vertAlign w:val="superscript"/>
        </w:rPr>
        <w:t>2</w:t>
      </w:r>
      <w:r>
        <w:t xml:space="preserve"> - для целей геологического изучения на твердые полезные ископаемые;</w:t>
      </w:r>
    </w:p>
    <w:p w:rsidR="00E94AB9" w:rsidRDefault="00E94AB9">
      <w:pPr>
        <w:pStyle w:val="ConsPlusNormal"/>
        <w:spacing w:before="220"/>
        <w:ind w:firstLine="540"/>
        <w:jc w:val="both"/>
      </w:pPr>
      <w:bookmarkStart w:id="16" w:name="P97"/>
      <w:bookmarkEnd w:id="16"/>
      <w:r>
        <w:t>не более 3 участков недр на одного заявителя в течение календарного года, по которым отсутствуют данные о наличии запасов углеводородного сырья и (или) прогнозных ресурсов углеводородного сырья категории D</w:t>
      </w:r>
      <w:r>
        <w:rPr>
          <w:vertAlign w:val="subscript"/>
        </w:rPr>
        <w:t>0</w:t>
      </w:r>
      <w:r>
        <w:t xml:space="preserve"> и (или) D</w:t>
      </w:r>
      <w:r>
        <w:rPr>
          <w:vertAlign w:val="subscript"/>
        </w:rPr>
        <w:t>л</w:t>
      </w:r>
      <w:r>
        <w:t xml:space="preserve"> и (или) запасов твердых полезных ископаемых и размер каждого из которых составляет не более 500 км</w:t>
      </w:r>
      <w:r>
        <w:rPr>
          <w:vertAlign w:val="superscript"/>
        </w:rPr>
        <w:t>2</w:t>
      </w:r>
      <w:r>
        <w:t xml:space="preserve"> - для целей геологического изучения на углеводородное сырье.</w:t>
      </w:r>
    </w:p>
    <w:p w:rsidR="00E94AB9" w:rsidRDefault="00E94AB9">
      <w:pPr>
        <w:pStyle w:val="ConsPlusNormal"/>
        <w:spacing w:before="220"/>
        <w:ind w:firstLine="540"/>
        <w:jc w:val="both"/>
      </w:pPr>
      <w:r>
        <w:t>В соответствии с настоящим пунктом предоставляется право пользования участками недр, в отношении которых на дату подачи заявки не представлены заявки иных заинтересованных лиц об их предоставлении в пользование или включении в перечни объектов, предлагаемых для предоставления в пользование, и (или) которые не включены в перечни объектов, предлагаемых для предоставления в пользование.</w:t>
      </w:r>
    </w:p>
    <w:p w:rsidR="00E94AB9" w:rsidRDefault="00E94AB9">
      <w:pPr>
        <w:pStyle w:val="ConsPlusNormal"/>
        <w:spacing w:before="220"/>
        <w:ind w:firstLine="540"/>
        <w:jc w:val="both"/>
      </w:pPr>
      <w:r>
        <w:t xml:space="preserve">В соответствии с настоящим пунктом право пользования недрами предоставляется заявителям, у которых в течение двух лет, предшествовавших дате подачи соответствующей заявки, отсутствовали нарушения условий пользования недрами по лицензиям на пользование недрами, ранее полученным ими в соответствии с </w:t>
      </w:r>
      <w:hyperlink w:anchor="P268" w:history="1">
        <w:r>
          <w:rPr>
            <w:color w:val="0000FF"/>
          </w:rPr>
          <w:t>главой IV</w:t>
        </w:r>
      </w:hyperlink>
      <w:r>
        <w:t xml:space="preserve"> настоящего Порядка, или которые на дату подачи заявки на получение права пользования недрами обеспечили устранение нарушений условий пользования недрами по лицензиям на пользование недрами, ранее полученным ими в </w:t>
      </w:r>
      <w:r>
        <w:lastRenderedPageBreak/>
        <w:t xml:space="preserve">соответствии с </w:t>
      </w:r>
      <w:hyperlink w:anchor="P268" w:history="1">
        <w:r>
          <w:rPr>
            <w:color w:val="0000FF"/>
          </w:rPr>
          <w:t>главой IV</w:t>
        </w:r>
      </w:hyperlink>
      <w:r>
        <w:t xml:space="preserve"> настоящего Порядка.</w:t>
      </w:r>
    </w:p>
    <w:p w:rsidR="00E94AB9" w:rsidRDefault="00E94AB9">
      <w:pPr>
        <w:pStyle w:val="ConsPlusNormal"/>
        <w:spacing w:before="220"/>
        <w:ind w:firstLine="540"/>
        <w:jc w:val="both"/>
      </w:pPr>
      <w:r>
        <w:t>Для целей настоящего Порядка данные о наличии запасов полезных ископаемых определяются на дату подачи заявки на получение права пользования недрами на основании сведений государственного баланса запасов полезных ископаемых, а данные о наличии прогнозных ресурсов полезных ископаемых определяются на дату подачи заявки на получение права пользования недрами на основании сведений государственного кадастра месторождений и проявлений полезных ископаемых.</w:t>
      </w:r>
    </w:p>
    <w:p w:rsidR="00E94AB9" w:rsidRDefault="00E94AB9">
      <w:pPr>
        <w:pStyle w:val="ConsPlusNormal"/>
        <w:jc w:val="both"/>
      </w:pPr>
      <w:r>
        <w:t xml:space="preserve">(п. 1.8 в ред. </w:t>
      </w:r>
      <w:hyperlink r:id="rId4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17" w:name="P102"/>
      <w:bookmarkEnd w:id="17"/>
      <w:r>
        <w:t>1.9. Для геологического изучения нижележащих (вышележащих) горизонтов разведываемых и (или) разрабатываемых месторождений полезных ископаемых предоставляется в пользование участок недр, по которому в государственном балансе запасов полезных ископаемых отсутствуют данные о наличии запасов твердых полезных ископаемых или запасов углеводородного сырья и который расположен ниже нижней (выше верхней) границы участка недр, предоставленного в пользование заявителю, и являющегося сопредельным по отношению к испрашиваемому участку недр.</w:t>
      </w:r>
    </w:p>
    <w:p w:rsidR="00E94AB9" w:rsidRDefault="00E94AB9">
      <w:pPr>
        <w:pStyle w:val="ConsPlusNormal"/>
        <w:spacing w:before="220"/>
        <w:ind w:firstLine="540"/>
        <w:jc w:val="both"/>
      </w:pPr>
      <w:r>
        <w:t>Не допускается предоставление в пользование участка недр, содержащего нижележащие (вышележащие) горизонты разведываемого и (или) разрабатываемого месторождения полезных ископаемых, лицу, не являющемуся пользователем недр на участке недр, содержащем указанное разведываемое и (или) разрабатываемое месторождение полезных ископаемых.</w:t>
      </w:r>
    </w:p>
    <w:p w:rsidR="00E94AB9" w:rsidRDefault="00E94AB9">
      <w:pPr>
        <w:pStyle w:val="ConsPlusNormal"/>
        <w:spacing w:before="220"/>
        <w:ind w:firstLine="540"/>
        <w:jc w:val="both"/>
      </w:pPr>
      <w:bookmarkStart w:id="18" w:name="P104"/>
      <w:bookmarkEnd w:id="18"/>
      <w:r>
        <w:t>1.10. Для геологического изучения флангов разведываемых и (или) разрабатываемых месторождений полезных ископаемых предоставляется в пользование участок недр:</w:t>
      </w:r>
    </w:p>
    <w:p w:rsidR="00E94AB9" w:rsidRDefault="00E94AB9">
      <w:pPr>
        <w:pStyle w:val="ConsPlusNormal"/>
        <w:jc w:val="both"/>
      </w:pPr>
      <w:r>
        <w:t xml:space="preserve">(в ред. </w:t>
      </w:r>
      <w:hyperlink r:id="rId42"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а) по которому в государственном балансе запасов полезных ископаемых отсутствуют данные о наличии запасов твердых полезных ископаемых или запасов углеводородного сырья;</w:t>
      </w:r>
    </w:p>
    <w:p w:rsidR="00E94AB9" w:rsidRDefault="00E94AB9">
      <w:pPr>
        <w:pStyle w:val="ConsPlusNormal"/>
        <w:jc w:val="both"/>
      </w:pPr>
      <w:r>
        <w:t xml:space="preserve">(пп. "а" введен </w:t>
      </w:r>
      <w:hyperlink r:id="rId43"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б) который не включен в перечни объектов, предлагаемых для предоставления в пользование;</w:t>
      </w:r>
    </w:p>
    <w:p w:rsidR="00E94AB9" w:rsidRDefault="00E94AB9">
      <w:pPr>
        <w:pStyle w:val="ConsPlusNormal"/>
        <w:jc w:val="both"/>
      </w:pPr>
      <w:r>
        <w:t xml:space="preserve">(пп. "б" введен </w:t>
      </w:r>
      <w:hyperlink r:id="rId44"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в) границы которого не должны быть удалены более чем на 5 км (для участков недр на твердые полезные ископаемые, за исключением металлических полезных ископаемых россыпных месторождений) или на 1 км (для участков недр на металлические полезные ископаемые россыпных месторождений), или на 20 км (для участков недр на углеводородное сырье) от сопредельной границы участка недр, предоставленного в пользование заявителю и содержащего разведываемое и (или) разрабатываемое месторождение полезных ископаемых.</w:t>
      </w:r>
    </w:p>
    <w:p w:rsidR="00E94AB9" w:rsidRDefault="00E94AB9">
      <w:pPr>
        <w:pStyle w:val="ConsPlusNormal"/>
        <w:jc w:val="both"/>
      </w:pPr>
      <w:r>
        <w:t xml:space="preserve">(пп. "в" введен </w:t>
      </w:r>
      <w:hyperlink r:id="rId45"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Общий предельный размер участка недр, однократно предоставляемого в пользование для целей геологического изучения флангов разведываемых и (или) разрабатываемых месторождений полезных ископаемых, предоставляемого в пользование субъекту предпринимательской деятельности в течение всего срока действия выданной ему лицензии на право пользования недрами сопредельного участка недр, содержащего разведываемое и (или) разрабатываемое месторождение полезных ископаемых (независимо от количества случаев перехода права пользования недрами и переоформления указанной лицензии), независимо от конфигурации предоставляемого участка составляет:</w:t>
      </w:r>
    </w:p>
    <w:p w:rsidR="00E94AB9" w:rsidRDefault="00E94AB9">
      <w:pPr>
        <w:pStyle w:val="ConsPlusNormal"/>
        <w:spacing w:before="220"/>
        <w:ind w:firstLine="540"/>
        <w:jc w:val="both"/>
      </w:pPr>
      <w:r>
        <w:t>по участкам недр на твердые полезные ископаемые, за исключением алмазов, - не более 100 км</w:t>
      </w:r>
      <w:r>
        <w:rPr>
          <w:vertAlign w:val="superscript"/>
        </w:rPr>
        <w:t>2</w:t>
      </w:r>
      <w:r>
        <w:t xml:space="preserve"> (при предоставлении права геологического изучения флангов разведываемых и (или) разрабатываемых месторождений твердых полезных ископаемых, не относящихся к </w:t>
      </w:r>
      <w:r>
        <w:lastRenderedPageBreak/>
        <w:t>металлическим полезным ископаемым россыпных месторождений) или не более 20 км</w:t>
      </w:r>
      <w:r>
        <w:rPr>
          <w:vertAlign w:val="superscript"/>
        </w:rPr>
        <w:t>2</w:t>
      </w:r>
      <w:r>
        <w:t xml:space="preserve"> (при предоставлении права геологического изучения флангов разведываемых и (или) разрабатываемых россыпных месторождений металлических полезных ископаемых);</w:t>
      </w:r>
    </w:p>
    <w:p w:rsidR="00E94AB9" w:rsidRDefault="00E94AB9">
      <w:pPr>
        <w:pStyle w:val="ConsPlusNormal"/>
        <w:jc w:val="both"/>
      </w:pPr>
      <w:r>
        <w:t xml:space="preserve">(в ред. </w:t>
      </w:r>
      <w:hyperlink r:id="rId46"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по участкам недр на алмазы - не более 300 км</w:t>
      </w:r>
      <w:r>
        <w:rPr>
          <w:vertAlign w:val="superscript"/>
        </w:rPr>
        <w:t>2</w:t>
      </w:r>
      <w:r>
        <w:t>;</w:t>
      </w:r>
    </w:p>
    <w:p w:rsidR="00E94AB9" w:rsidRDefault="00E94AB9">
      <w:pPr>
        <w:pStyle w:val="ConsPlusNormal"/>
        <w:spacing w:before="220"/>
        <w:ind w:firstLine="540"/>
        <w:jc w:val="both"/>
      </w:pPr>
      <w:r>
        <w:t>по участкам недр на углеводородное сырье - не более 500 км</w:t>
      </w:r>
      <w:r>
        <w:rPr>
          <w:vertAlign w:val="superscript"/>
        </w:rPr>
        <w:t>2</w:t>
      </w:r>
      <w:r>
        <w:t xml:space="preserve"> (при предоставлении права геологического изучения флангов разведываемых и (или) разрабатываемых месторождений углеводородного сырья, относящихся к очень мелким, мелким или средним) или не более 1000 км</w:t>
      </w:r>
      <w:r>
        <w:rPr>
          <w:vertAlign w:val="superscript"/>
        </w:rPr>
        <w:t>2</w:t>
      </w:r>
      <w:r>
        <w:t xml:space="preserve"> (при предоставлении права геологического изучения флангов разведываемых и (или) разрабатываемых месторождений углеводородного сырья, относящихся к крупным или уникальным).</w:t>
      </w:r>
    </w:p>
    <w:p w:rsidR="00E94AB9" w:rsidRDefault="00E94AB9">
      <w:pPr>
        <w:pStyle w:val="ConsPlusNormal"/>
        <w:spacing w:before="220"/>
        <w:ind w:firstLine="540"/>
        <w:jc w:val="both"/>
      </w:pPr>
      <w:bookmarkStart w:id="19" w:name="P117"/>
      <w:bookmarkEnd w:id="19"/>
      <w:r>
        <w:t xml:space="preserve">В случаях, указанных в </w:t>
      </w:r>
      <w:hyperlink w:anchor="P61" w:history="1">
        <w:r>
          <w:rPr>
            <w:color w:val="0000FF"/>
          </w:rPr>
          <w:t>подпунктах "а"</w:t>
        </w:r>
      </w:hyperlink>
      <w:r>
        <w:t xml:space="preserve">, </w:t>
      </w:r>
      <w:hyperlink w:anchor="P64" w:history="1">
        <w:r>
          <w:rPr>
            <w:color w:val="0000FF"/>
          </w:rPr>
          <w:t>"в"</w:t>
        </w:r>
      </w:hyperlink>
      <w:r>
        <w:t xml:space="preserve"> и </w:t>
      </w:r>
      <w:hyperlink w:anchor="P66" w:history="1">
        <w:r>
          <w:rPr>
            <w:color w:val="0000FF"/>
          </w:rPr>
          <w:t>"г" пункта 1.4</w:t>
        </w:r>
      </w:hyperlink>
      <w:r>
        <w:t xml:space="preserve"> настоящего Порядка, не допускается предоставление в пользование участка недр, границы которого расположены на расстоянии менее чем 5 км (для участков недр на твердые полезные ископаемые, за исключением металлических полезных ископаемых россыпных месторождений) или менее чем 20 км (для участков недр на углеводородное сырье) от сопредельных с ним границ одного или нескольких участков недр (за исключением участка недр местного значения), предоставленного (предоставленных) в пользование по совмещенной лицензии (лицензиям) на геологическое изучение, разведку и добычу полезных ископаемых и содержащих разведываемое и (или) разрабатываемое месторождение (месторождения) полезных ископаемых и (или) предоставленных в пользование по лицензии (лицензиям) на разведку и добычу полезных ископаемых, заинтересованному лицу, не являющемуся пользователем недр по указанным лицензиям, без согласия этих пользователей недр, которые на дату подачи заявки заинтересованного лица не получили право пользования участком недр для геологического изучения флангов разведываемых и (или) разрабатываемых месторождений полезных ископаемых, в случае, если сроки, предусмотренные </w:t>
      </w:r>
      <w:hyperlink w:anchor="P120" w:history="1">
        <w:r>
          <w:rPr>
            <w:color w:val="0000FF"/>
          </w:rPr>
          <w:t>абзацами восьмым</w:t>
        </w:r>
      </w:hyperlink>
      <w:r>
        <w:t xml:space="preserve">, </w:t>
      </w:r>
      <w:hyperlink w:anchor="P121" w:history="1">
        <w:r>
          <w:rPr>
            <w:color w:val="0000FF"/>
          </w:rPr>
          <w:t>девятым</w:t>
        </w:r>
      </w:hyperlink>
      <w:r>
        <w:t xml:space="preserve"> и </w:t>
      </w:r>
      <w:hyperlink w:anchor="P122" w:history="1">
        <w:r>
          <w:rPr>
            <w:color w:val="0000FF"/>
          </w:rPr>
          <w:t>десятым</w:t>
        </w:r>
      </w:hyperlink>
      <w:r>
        <w:t xml:space="preserve"> настоящего пункта, не истекли.</w:t>
      </w:r>
    </w:p>
    <w:p w:rsidR="00E94AB9" w:rsidRDefault="00E94AB9">
      <w:pPr>
        <w:pStyle w:val="ConsPlusNormal"/>
        <w:jc w:val="both"/>
      </w:pPr>
      <w:r>
        <w:t xml:space="preserve">(в ред. Приказов Минприроды России от 16.10.2017 </w:t>
      </w:r>
      <w:hyperlink r:id="rId47" w:history="1">
        <w:r>
          <w:rPr>
            <w:color w:val="0000FF"/>
          </w:rPr>
          <w:t>N 566</w:t>
        </w:r>
      </w:hyperlink>
      <w:r>
        <w:t xml:space="preserve">, от 12.10.2018 </w:t>
      </w:r>
      <w:hyperlink r:id="rId48" w:history="1">
        <w:r>
          <w:rPr>
            <w:color w:val="0000FF"/>
          </w:rPr>
          <w:t>N 512</w:t>
        </w:r>
      </w:hyperlink>
      <w:r>
        <w:t>)</w:t>
      </w:r>
    </w:p>
    <w:p w:rsidR="00E94AB9" w:rsidRDefault="00E94AB9">
      <w:pPr>
        <w:pStyle w:val="ConsPlusNormal"/>
        <w:spacing w:before="220"/>
        <w:ind w:firstLine="540"/>
        <w:jc w:val="both"/>
      </w:pPr>
      <w:r>
        <w:t>Сроки подачи заявки на получение права пользования недрами для геологического изучения флангов разведываемых и (или) разрабатываемых месторождений полезных ископаемых составляют:</w:t>
      </w:r>
    </w:p>
    <w:p w:rsidR="00E94AB9" w:rsidRDefault="00E94AB9">
      <w:pPr>
        <w:pStyle w:val="ConsPlusNormal"/>
        <w:spacing w:before="220"/>
        <w:ind w:firstLine="540"/>
        <w:jc w:val="both"/>
      </w:pPr>
      <w:bookmarkStart w:id="20" w:name="P120"/>
      <w:bookmarkEnd w:id="20"/>
      <w:r>
        <w:t>заявителем, являющимся пользователем недр по лицензии на разведку и добычу полезных ископаемых, - однократно, не позднее 3 лет с даты государственной регистрации лицензии на пользование недрами;</w:t>
      </w:r>
    </w:p>
    <w:p w:rsidR="00E94AB9" w:rsidRDefault="00E94AB9">
      <w:pPr>
        <w:pStyle w:val="ConsPlusNormal"/>
        <w:spacing w:before="220"/>
        <w:ind w:firstLine="540"/>
        <w:jc w:val="both"/>
      </w:pPr>
      <w:bookmarkStart w:id="21" w:name="P121"/>
      <w:bookmarkEnd w:id="21"/>
      <w:r>
        <w:t>заявителем, являющимся пользователем недр по совмещенной лицензии на геологическое изучение, разведку и добычу полезных ископаемых, - однократно, не позднее 3 лет с даты утверждения заключения государственной экспертизы запасов полезных ископаемых, геологической, экономической и экологической информации по предоставленному в пользование участку недр впервые по лицензии на пользование недрами, независимо от количества случаев перехода права пользования недрами и переоформления указанной лицензии.</w:t>
      </w:r>
    </w:p>
    <w:p w:rsidR="00E94AB9" w:rsidRDefault="00E94AB9">
      <w:pPr>
        <w:pStyle w:val="ConsPlusNormal"/>
        <w:spacing w:before="220"/>
        <w:ind w:firstLine="540"/>
        <w:jc w:val="both"/>
      </w:pPr>
      <w:bookmarkStart w:id="22" w:name="P122"/>
      <w:bookmarkEnd w:id="22"/>
      <w:r>
        <w:t xml:space="preserve">Заявитель, который является пользователем недр по лицензии на разведку и добычу полезных ископаемых или по совмещенной лицензии на геологическое изучение, разведку и добычу полезных ископаемых, по которым сроки, предусмотренные </w:t>
      </w:r>
      <w:hyperlink w:anchor="P120" w:history="1">
        <w:r>
          <w:rPr>
            <w:color w:val="0000FF"/>
          </w:rPr>
          <w:t>абзацами восьмым</w:t>
        </w:r>
      </w:hyperlink>
      <w:r>
        <w:t xml:space="preserve"> и </w:t>
      </w:r>
      <w:hyperlink w:anchor="P121" w:history="1">
        <w:r>
          <w:rPr>
            <w:color w:val="0000FF"/>
          </w:rPr>
          <w:t>девятым</w:t>
        </w:r>
      </w:hyperlink>
      <w:r>
        <w:t xml:space="preserve"> настоящего пункта, истекли на дату вступления в силу настоящего Порядка, имеет право однократно подать заявку на получение права пользования недрами для геологического изучения флангов разведываемых и (или) разрабатываемых месторождений полезных ископаемых, в течение 3 лет с даты вступления в силу настоящего Порядка.</w:t>
      </w:r>
    </w:p>
    <w:p w:rsidR="00E94AB9" w:rsidRDefault="00E94AB9">
      <w:pPr>
        <w:pStyle w:val="ConsPlusNormal"/>
        <w:spacing w:before="220"/>
        <w:ind w:firstLine="540"/>
        <w:jc w:val="both"/>
      </w:pPr>
      <w:r>
        <w:t xml:space="preserve">Пользователь недр по лицензии на разведку и добычу полезных ископаемых или по </w:t>
      </w:r>
      <w:r>
        <w:lastRenderedPageBreak/>
        <w:t xml:space="preserve">совмещенной лицензии на геологическое изучение, разведку и добычу полезных ископаемых, по которым сроки, предусмотренные </w:t>
      </w:r>
      <w:hyperlink w:anchor="P120" w:history="1">
        <w:r>
          <w:rPr>
            <w:color w:val="0000FF"/>
          </w:rPr>
          <w:t>абзацами восьмым</w:t>
        </w:r>
      </w:hyperlink>
      <w:r>
        <w:t xml:space="preserve">, </w:t>
      </w:r>
      <w:hyperlink w:anchor="P121" w:history="1">
        <w:r>
          <w:rPr>
            <w:color w:val="0000FF"/>
          </w:rPr>
          <w:t>девятым</w:t>
        </w:r>
      </w:hyperlink>
      <w:r>
        <w:t xml:space="preserve"> и </w:t>
      </w:r>
      <w:hyperlink w:anchor="P122" w:history="1">
        <w:r>
          <w:rPr>
            <w:color w:val="0000FF"/>
          </w:rPr>
          <w:t>десятым</w:t>
        </w:r>
      </w:hyperlink>
      <w:r>
        <w:t xml:space="preserve"> настоящего пункта, не истекли и который не получил право пользования участком недр для геологического изучения флангов разведываемых и (или) разрабатываемых по указанным лицензиям месторождений полезных ископаемых, не вправе подавать заявку на получение права пользования участком недр, в порядке, предусмотренном </w:t>
      </w:r>
      <w:hyperlink w:anchor="P89" w:history="1">
        <w:r>
          <w:rPr>
            <w:color w:val="0000FF"/>
          </w:rPr>
          <w:t>подпунктом "б" пункта 1.5</w:t>
        </w:r>
      </w:hyperlink>
      <w:r>
        <w:t xml:space="preserve"> настоящего Порядка, если указанный участок расположен на расстоянии менее чем 5 км (для участков недр на твердые полезные ископаемые, за исключением металлических полезных ископаемых россыпных месторождений) или менее чем 1 км (для участков недр на металлические полезные ископаемые россыпных месторождений), или менее чем 20 км (для участков недр на углеводородное сырье) от границы предоставленного ему в пользование участка недр.</w:t>
      </w:r>
    </w:p>
    <w:p w:rsidR="00E94AB9" w:rsidRDefault="00E94AB9">
      <w:pPr>
        <w:pStyle w:val="ConsPlusNormal"/>
        <w:jc w:val="both"/>
      </w:pPr>
      <w:r>
        <w:t xml:space="preserve">(в ред. </w:t>
      </w:r>
      <w:hyperlink r:id="rId49"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23" w:name="P125"/>
      <w:bookmarkEnd w:id="23"/>
      <w:r>
        <w:t xml:space="preserve">1.11. Участок недр, границы которого расположены на расстоянии менее чем 5 км (для участков недр на твердые полезные ископаемые, за исключением металлических полезных ископаемых россыпных месторождений) или менее чем 20 км (для участков недр на углеводородное сырье) от сопредельных с ним границ нескольких участков недр (за исключением участков недр местного значения и (или) участков недр, предоставленных в пользование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предоставленных в пользование различным пользователям недр, по совмещенным лицензиям на геологическое изучение, разведку и добычу полезных ископаемых и содержащих разведываемое и (или) разрабатываемое месторождение (месторождения) полезных ископаемых и (или) предоставленных в пользование по лицензиям на разведку и добычу полезных ископаемых, если пользователи недр по указанным лицензиям не получили право пользования участком недр для геологического изучения флангов разведываемых и (или) разрабатываемых месторождений полезных ископаемых и не дали предусмотренное </w:t>
      </w:r>
      <w:hyperlink w:anchor="P117" w:history="1">
        <w:r>
          <w:rPr>
            <w:color w:val="0000FF"/>
          </w:rPr>
          <w:t>абзацем шестым пункта 1.10</w:t>
        </w:r>
      </w:hyperlink>
      <w:r>
        <w:t xml:space="preserve"> настоящего Порядка согласие на предоставление в пользование такого участка недр, в случае, если сроки, предусмотренные </w:t>
      </w:r>
      <w:hyperlink w:anchor="P120" w:history="1">
        <w:r>
          <w:rPr>
            <w:color w:val="0000FF"/>
          </w:rPr>
          <w:t>абзацами восьмым</w:t>
        </w:r>
      </w:hyperlink>
      <w:r>
        <w:t xml:space="preserve">, </w:t>
      </w:r>
      <w:hyperlink w:anchor="P121" w:history="1">
        <w:r>
          <w:rPr>
            <w:color w:val="0000FF"/>
          </w:rPr>
          <w:t>девятым</w:t>
        </w:r>
      </w:hyperlink>
      <w:r>
        <w:t xml:space="preserve"> и </w:t>
      </w:r>
      <w:hyperlink w:anchor="P122" w:history="1">
        <w:r>
          <w:rPr>
            <w:color w:val="0000FF"/>
          </w:rPr>
          <w:t>десятым пункта 1.10</w:t>
        </w:r>
      </w:hyperlink>
      <w:r>
        <w:t xml:space="preserve"> настоящего Порядка, не истекли, подлежит предоставлению в пользование в соответствии с настоящим Порядком только в случае включения такого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w:t>
      </w:r>
    </w:p>
    <w:p w:rsidR="00E94AB9" w:rsidRDefault="00E94AB9">
      <w:pPr>
        <w:pStyle w:val="ConsPlusNormal"/>
        <w:jc w:val="both"/>
      </w:pPr>
      <w:r>
        <w:t xml:space="preserve">(в ред. </w:t>
      </w:r>
      <w:hyperlink r:id="rId5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24" w:name="P127"/>
      <w:bookmarkEnd w:id="24"/>
      <w:r>
        <w:t xml:space="preserve">Не допускается включение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участка недр, границы которого расположены на расстоянии менее чем 5 км (для участков недр на твердые полезные ископаемые, за исключением металлических полезных ископаемых россыпных месторождений) или менее чем 20 км (для участков недр на углеводородное сырье) от сопредельных с ним границ одного или нескольких участков недр (за исключением участков недр местного значения и (или) участков недр, предоставленных в пользование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предоставленных в пользование по совмещенной лицензии (лицензиям) на геологическое изучение, разведку и добычу полезных ископаемых и содержащих разведываемое и (или) разрабатываемое месторождение (месторождения) полезных ископаемых и (или) предоставленных в пользование по лицензии (лицензиям) на разведку и добычу полезных ископаемых, при отсутствии согласия данных пользователей недр, предусмотренного </w:t>
      </w:r>
      <w:hyperlink w:anchor="P190" w:history="1">
        <w:r>
          <w:rPr>
            <w:color w:val="0000FF"/>
          </w:rPr>
          <w:t>пунктом 1.20</w:t>
        </w:r>
      </w:hyperlink>
      <w:r>
        <w:t xml:space="preserve"> </w:t>
      </w:r>
      <w:r>
        <w:lastRenderedPageBreak/>
        <w:t xml:space="preserve">настоящего Порядка, которые на дату подачи заявки субъекта предпринимательской деятельности не получили право пользования участком недр для геологического изучения флангов разведываемых и (или) разрабатываемых месторождений полезных ископаемых, в случае, если сроки, предусмотренные </w:t>
      </w:r>
      <w:hyperlink w:anchor="P120" w:history="1">
        <w:r>
          <w:rPr>
            <w:color w:val="0000FF"/>
          </w:rPr>
          <w:t>абзацами восьмым</w:t>
        </w:r>
      </w:hyperlink>
      <w:r>
        <w:t xml:space="preserve">, </w:t>
      </w:r>
      <w:hyperlink w:anchor="P121" w:history="1">
        <w:r>
          <w:rPr>
            <w:color w:val="0000FF"/>
          </w:rPr>
          <w:t>девятым</w:t>
        </w:r>
      </w:hyperlink>
      <w:r>
        <w:t xml:space="preserve"> и </w:t>
      </w:r>
      <w:hyperlink w:anchor="P122" w:history="1">
        <w:r>
          <w:rPr>
            <w:color w:val="0000FF"/>
          </w:rPr>
          <w:t>десятым пункта 1.10</w:t>
        </w:r>
      </w:hyperlink>
      <w:r>
        <w:t xml:space="preserve"> настоящего Порядка, не истекли.</w:t>
      </w:r>
    </w:p>
    <w:p w:rsidR="00E94AB9" w:rsidRDefault="00E94AB9">
      <w:pPr>
        <w:pStyle w:val="ConsPlusNormal"/>
        <w:jc w:val="both"/>
      </w:pPr>
      <w:r>
        <w:t xml:space="preserve">(в ред. </w:t>
      </w:r>
      <w:hyperlink r:id="rId5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Участок недр, границы которого полностью или частично совпадают с границами участка недр, предоставленного в пользование после 22 июля 2014 года, для целей геологического изучения недр с целью поисков и оценки месторождений твердых полезных ископаемых без включения его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(за исключением участков недр, предоставленных в пользование в целях геологического изучения недр, осуществляемого за счет государственных средств, участков недр местного значения), право пользования которым было досрочно прекращено по основанию, предусмотренному </w:t>
      </w:r>
      <w:hyperlink r:id="rId52" w:history="1">
        <w:r>
          <w:rPr>
            <w:color w:val="0000FF"/>
          </w:rPr>
          <w:t>частью второй статьи 20</w:t>
        </w:r>
      </w:hyperlink>
      <w:r>
        <w:t xml:space="preserve"> Закона Российской Федерации "О недрах", не подлежит предоставлению в пользование для целей геологического изучения недр с целью поисков и оценки месторождений твердых полезных ископаемых в соответствии с </w:t>
      </w:r>
      <w:hyperlink w:anchor="P268" w:history="1">
        <w:r>
          <w:rPr>
            <w:color w:val="0000FF"/>
          </w:rPr>
          <w:t>главами IV</w:t>
        </w:r>
      </w:hyperlink>
      <w:r>
        <w:t xml:space="preserve"> и </w:t>
      </w:r>
      <w:hyperlink w:anchor="P340" w:history="1">
        <w:r>
          <w:rPr>
            <w:color w:val="0000FF"/>
          </w:rPr>
          <w:t>V</w:t>
        </w:r>
      </w:hyperlink>
      <w:r>
        <w:t xml:space="preserve"> настоящего Порядка.</w:t>
      </w:r>
    </w:p>
    <w:p w:rsidR="00E94AB9" w:rsidRDefault="00E94AB9">
      <w:pPr>
        <w:pStyle w:val="ConsPlusNormal"/>
        <w:jc w:val="both"/>
      </w:pPr>
      <w:r>
        <w:t xml:space="preserve">(в ред. </w:t>
      </w:r>
      <w:hyperlink r:id="rId5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Участок недр, границы которого полностью или частично совпадают с границами участка недр, предоставленного в пользование после 10 января 2017 года, для целей геологического изучения недр с целью поисков и оценки месторождений углеводородного сырья без включения его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(за исключением участков недр, предоставленных в пользование в целях геологического изучения недр, осуществляемого за счет государственных средств), право пользования которым было досрочно прекращено по основанию, предусмотренному </w:t>
      </w:r>
      <w:hyperlink r:id="rId54" w:history="1">
        <w:r>
          <w:rPr>
            <w:color w:val="0000FF"/>
          </w:rPr>
          <w:t>частью второй статьи 20</w:t>
        </w:r>
      </w:hyperlink>
      <w:r>
        <w:t xml:space="preserve"> Закона Российской Федерации "О недрах", не подлежит предоставлению в пользование для целей геологического изучения недр с целью поисков и оценки месторождений углеводородного сырья в соответствии с </w:t>
      </w:r>
      <w:hyperlink w:anchor="P268" w:history="1">
        <w:r>
          <w:rPr>
            <w:color w:val="0000FF"/>
          </w:rPr>
          <w:t>главой IV</w:t>
        </w:r>
      </w:hyperlink>
      <w:r>
        <w:t xml:space="preserve"> настоящего Порядка.</w:t>
      </w:r>
    </w:p>
    <w:p w:rsidR="00E94AB9" w:rsidRDefault="00E94AB9">
      <w:pPr>
        <w:pStyle w:val="ConsPlusNormal"/>
        <w:jc w:val="both"/>
      </w:pPr>
      <w:r>
        <w:t xml:space="preserve">(абзац введен </w:t>
      </w:r>
      <w:hyperlink r:id="rId55" w:history="1">
        <w:r>
          <w:rPr>
            <w:color w:val="0000FF"/>
          </w:rPr>
          <w:t>Приказом</w:t>
        </w:r>
      </w:hyperlink>
      <w:r>
        <w:t xml:space="preserve"> Минприроды России от 12.10.2018 N 512)</w:t>
      </w:r>
    </w:p>
    <w:p w:rsidR="00E94AB9" w:rsidRDefault="00E94AB9">
      <w:pPr>
        <w:pStyle w:val="ConsPlusNormal"/>
        <w:jc w:val="both"/>
      </w:pPr>
      <w:r>
        <w:t xml:space="preserve">(п. 1.11 в ред. </w:t>
      </w:r>
      <w:hyperlink r:id="rId56" w:history="1">
        <w:r>
          <w:rPr>
            <w:color w:val="0000FF"/>
          </w:rPr>
          <w:t>Приказа</w:t>
        </w:r>
      </w:hyperlink>
      <w:r>
        <w:t xml:space="preserve"> Минприроды России от 16.10.2017 N 566)</w:t>
      </w:r>
    </w:p>
    <w:p w:rsidR="00E94AB9" w:rsidRDefault="00E94AB9">
      <w:pPr>
        <w:pStyle w:val="ConsPlusNormal"/>
        <w:spacing w:before="220"/>
        <w:ind w:firstLine="540"/>
        <w:jc w:val="both"/>
      </w:pPr>
      <w:bookmarkStart w:id="25" w:name="P134"/>
      <w:bookmarkEnd w:id="25"/>
      <w:r>
        <w:t>1.12. Проект перечня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формируется Федеральным агентством по недропользованию на основании предложений его территориальных органов и (или) заявок субъектов предпринимательской деятельности.</w:t>
      </w:r>
    </w:p>
    <w:p w:rsidR="00E94AB9" w:rsidRDefault="00E94AB9">
      <w:pPr>
        <w:pStyle w:val="ConsPlusNormal"/>
        <w:spacing w:before="220"/>
        <w:ind w:firstLine="540"/>
        <w:jc w:val="both"/>
      </w:pPr>
      <w:r>
        <w:t>Для включения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по заявке субъектов предпринимательской деятельности необходимы следующие документы и сведения, представляемые в территориальный орган Федерального агентства по недропользованию, а в случае если указанный в заявке участок недр расположен на территории двух и более федеральных округов - в Федеральное агентство по недропользованию:</w:t>
      </w:r>
    </w:p>
    <w:p w:rsidR="00E94AB9" w:rsidRDefault="00E94AB9">
      <w:pPr>
        <w:pStyle w:val="ConsPlusNormal"/>
        <w:jc w:val="both"/>
      </w:pPr>
      <w:r>
        <w:t xml:space="preserve">(в ред. </w:t>
      </w:r>
      <w:hyperlink r:id="rId57"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1) заявка, в которой должны быть указаны:</w:t>
      </w:r>
    </w:p>
    <w:p w:rsidR="00E94AB9" w:rsidRDefault="00E94AB9">
      <w:pPr>
        <w:pStyle w:val="ConsPlusNormal"/>
        <w:spacing w:before="220"/>
        <w:ind w:firstLine="540"/>
        <w:jc w:val="both"/>
      </w:pPr>
      <w:r>
        <w:t>наименование и организационно-правовая форма, место нахождения юридического лица;</w:t>
      </w:r>
    </w:p>
    <w:p w:rsidR="00E94AB9" w:rsidRDefault="00E94AB9">
      <w:pPr>
        <w:pStyle w:val="ConsPlusNormal"/>
        <w:spacing w:before="220"/>
        <w:ind w:firstLine="540"/>
        <w:jc w:val="both"/>
      </w:pPr>
      <w:r>
        <w:t>фамилия, имя, отчество (при наличии), место жительства, данные документа, удостоверяющего личность, - для индивидуального предпринимателя;</w:t>
      </w:r>
    </w:p>
    <w:p w:rsidR="00E94AB9" w:rsidRDefault="00E94AB9">
      <w:pPr>
        <w:pStyle w:val="ConsPlusNormal"/>
        <w:spacing w:before="220"/>
        <w:ind w:firstLine="540"/>
        <w:jc w:val="both"/>
      </w:pPr>
      <w:r>
        <w:lastRenderedPageBreak/>
        <w:t>2) карта-схема участка недр, которая должна содержать границы участка недр, предлагаемого к включению в перечень (с указанием географических координат угловых точек и площади участка), легенда карты-схемы и геологическое обоснование указанных границ участка недр;</w:t>
      </w:r>
    </w:p>
    <w:p w:rsidR="00E94AB9" w:rsidRDefault="00E94AB9">
      <w:pPr>
        <w:pStyle w:val="ConsPlusNormal"/>
        <w:spacing w:before="220"/>
        <w:ind w:firstLine="540"/>
        <w:jc w:val="both"/>
      </w:pPr>
      <w:r>
        <w:t>3) сведения о местоположении (районе) участка недр, предлагаемого к включению в Перечень, и виде полезного ископаемого, на которое будут проводиться работы на участке недр;</w:t>
      </w:r>
    </w:p>
    <w:p w:rsidR="00E94AB9" w:rsidRDefault="00E94AB9">
      <w:pPr>
        <w:pStyle w:val="ConsPlusNormal"/>
        <w:spacing w:before="220"/>
        <w:ind w:firstLine="540"/>
        <w:jc w:val="both"/>
      </w:pPr>
      <w:r>
        <w:t xml:space="preserve">4) согласия пользователей недр, указанные в </w:t>
      </w:r>
      <w:hyperlink w:anchor="P127" w:history="1">
        <w:r>
          <w:rPr>
            <w:color w:val="0000FF"/>
          </w:rPr>
          <w:t>абзаце втором пункта 1.11</w:t>
        </w:r>
      </w:hyperlink>
      <w:r>
        <w:t xml:space="preserve"> настоящего Порядка.</w:t>
      </w:r>
    </w:p>
    <w:p w:rsidR="00E94AB9" w:rsidRDefault="00E94AB9">
      <w:pPr>
        <w:pStyle w:val="ConsPlusNormal"/>
        <w:jc w:val="both"/>
      </w:pPr>
      <w:r>
        <w:t xml:space="preserve">(пп. 4 введен </w:t>
      </w:r>
      <w:hyperlink r:id="rId58" w:history="1">
        <w:r>
          <w:rPr>
            <w:color w:val="0000FF"/>
          </w:rPr>
          <w:t>Приказом</w:t>
        </w:r>
      </w:hyperlink>
      <w:r>
        <w:t xml:space="preserve"> Минприроды России от 16.10.2017 N 566)</w:t>
      </w:r>
    </w:p>
    <w:p w:rsidR="00E94AB9" w:rsidRDefault="00E94AB9">
      <w:pPr>
        <w:pStyle w:val="ConsPlusNormal"/>
        <w:spacing w:before="220"/>
        <w:ind w:firstLine="540"/>
        <w:jc w:val="both"/>
      </w:pPr>
      <w:r>
        <w:t>Поступившая заявка регистрируется Федеральным агентством по недропользованию или его территориальным органом. При регистрации заявки указывается местное время (часы и минуты) поступления заявки. Зарегистрированная заявка проверяется на соответствие требованиям к составу и содержанию заявки.</w:t>
      </w:r>
    </w:p>
    <w:p w:rsidR="00E94AB9" w:rsidRDefault="00E94AB9">
      <w:pPr>
        <w:pStyle w:val="ConsPlusNormal"/>
        <w:jc w:val="both"/>
      </w:pPr>
      <w:r>
        <w:t xml:space="preserve">(в ред. </w:t>
      </w:r>
      <w:hyperlink r:id="rId59"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В случае соответствия заявки требованиям к ее составу и содержанию, предусмотренным настоящим пунктом, для принятия решения по представленной заявке Федеральным агентством по недропользованию или его территориальным органом направляются запросы в территориальные фонды геологической информации по месту нахождения участка недр в отношении наличия или отсутствия оснований, при которых не допускается включение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предусмотренных </w:t>
      </w:r>
      <w:hyperlink w:anchor="P60" w:history="1">
        <w:r>
          <w:rPr>
            <w:color w:val="0000FF"/>
          </w:rPr>
          <w:t>пунктами 1.4</w:t>
        </w:r>
      </w:hyperlink>
      <w:r>
        <w:t xml:space="preserve"> и </w:t>
      </w:r>
      <w:hyperlink w:anchor="P125" w:history="1">
        <w:r>
          <w:rPr>
            <w:color w:val="0000FF"/>
          </w:rPr>
          <w:t>1.11</w:t>
        </w:r>
      </w:hyperlink>
      <w:r>
        <w:t xml:space="preserve"> настоящего Порядка, а также запрос, предусмотренный </w:t>
      </w:r>
      <w:hyperlink w:anchor="P172" w:history="1">
        <w:r>
          <w:rPr>
            <w:color w:val="0000FF"/>
          </w:rPr>
          <w:t>подпунктом "в" пункта 1.13</w:t>
        </w:r>
      </w:hyperlink>
      <w:r>
        <w:t xml:space="preserve"> настоящего Порядка.</w:t>
      </w:r>
    </w:p>
    <w:p w:rsidR="00E94AB9" w:rsidRDefault="00E94AB9">
      <w:pPr>
        <w:pStyle w:val="ConsPlusNormal"/>
        <w:jc w:val="both"/>
      </w:pPr>
      <w:r>
        <w:t xml:space="preserve">(абзац введен </w:t>
      </w:r>
      <w:hyperlink r:id="rId60"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При несоответствии заявки требованиям к ее составу и содержанию, предусмотренным настоящим пунктом и (или) выявлении Федеральным агентством по недропользованию или его территориальным органом оснований, при которых не допускается включение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предусмотренных </w:t>
      </w:r>
      <w:hyperlink w:anchor="P60" w:history="1">
        <w:r>
          <w:rPr>
            <w:color w:val="0000FF"/>
          </w:rPr>
          <w:t>пунктами 1.4</w:t>
        </w:r>
      </w:hyperlink>
      <w:r>
        <w:t xml:space="preserve"> и </w:t>
      </w:r>
      <w:hyperlink w:anchor="P125" w:history="1">
        <w:r>
          <w:rPr>
            <w:color w:val="0000FF"/>
          </w:rPr>
          <w:t>1.11</w:t>
        </w:r>
      </w:hyperlink>
      <w:r>
        <w:t xml:space="preserve"> настоящего Порядка, заявка возвращается заявителю без рассмотрения.</w:t>
      </w:r>
    </w:p>
    <w:p w:rsidR="00E94AB9" w:rsidRDefault="00E94AB9">
      <w:pPr>
        <w:pStyle w:val="ConsPlusNormal"/>
        <w:jc w:val="both"/>
      </w:pPr>
      <w:r>
        <w:t xml:space="preserve">(абзац введен </w:t>
      </w:r>
      <w:hyperlink r:id="rId61"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В случае отсутствия оснований для возврата заявки без рассмотрения, территориальный орган Федерального агентства по недропользованию направляет материалы в Федеральное агентство по недропользованию не позднее 5 рабочих дней с даты получения сведений об участке недр, предлагаемом для включения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от территориального фонда геологической информации.</w:t>
      </w:r>
    </w:p>
    <w:p w:rsidR="00E94AB9" w:rsidRDefault="00E94AB9">
      <w:pPr>
        <w:pStyle w:val="ConsPlusNormal"/>
        <w:jc w:val="both"/>
      </w:pPr>
      <w:r>
        <w:t xml:space="preserve">(абзац введен </w:t>
      </w:r>
      <w:hyperlink r:id="rId62"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В целях получения информации о допустимости включения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Федеральное агентство по недропользованию направляет запросы, предусмотренные </w:t>
      </w:r>
      <w:hyperlink w:anchor="P169" w:history="1">
        <w:r>
          <w:rPr>
            <w:color w:val="0000FF"/>
          </w:rPr>
          <w:t>подпунктами "а"</w:t>
        </w:r>
      </w:hyperlink>
      <w:r>
        <w:t xml:space="preserve">, </w:t>
      </w:r>
      <w:hyperlink w:anchor="P171" w:history="1">
        <w:r>
          <w:rPr>
            <w:color w:val="0000FF"/>
          </w:rPr>
          <w:t>"б" пункта 1.13</w:t>
        </w:r>
      </w:hyperlink>
      <w:r>
        <w:t xml:space="preserve"> настоящего Порядка.</w:t>
      </w:r>
    </w:p>
    <w:p w:rsidR="00E94AB9" w:rsidRDefault="00E94AB9">
      <w:pPr>
        <w:pStyle w:val="ConsPlusNormal"/>
        <w:jc w:val="both"/>
      </w:pPr>
      <w:r>
        <w:t xml:space="preserve">(абзац введен </w:t>
      </w:r>
      <w:hyperlink r:id="rId63"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По результатам рассмотрения заявок субъектов предпринимательской деятельности на включение участков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Комиссия принимает решение о включении испрашиваемого участка в </w:t>
      </w:r>
      <w:r>
        <w:lastRenderedPageBreak/>
        <w:t>указанный перечень, в случае соответствия заявочных материалов требованиям настоящего пункта и соблюдения требований по обеспечению полноты геологического изучения, рационального комплексного использования и охраны недр.</w:t>
      </w:r>
    </w:p>
    <w:p w:rsidR="00E94AB9" w:rsidRDefault="00E94AB9">
      <w:pPr>
        <w:pStyle w:val="ConsPlusNormal"/>
        <w:jc w:val="both"/>
      </w:pPr>
      <w:r>
        <w:t xml:space="preserve">(в ред. </w:t>
      </w:r>
      <w:hyperlink r:id="rId64"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26" w:name="P156"/>
      <w:bookmarkEnd w:id="26"/>
      <w:r>
        <w:t>Не допускается включение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участков недр:</w:t>
      </w:r>
    </w:p>
    <w:p w:rsidR="00E94AB9" w:rsidRDefault="00E94AB9">
      <w:pPr>
        <w:pStyle w:val="ConsPlusNormal"/>
        <w:jc w:val="both"/>
      </w:pPr>
      <w:r>
        <w:t xml:space="preserve">(в ред. </w:t>
      </w:r>
      <w:hyperlink r:id="rId65"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27" w:name="P158"/>
      <w:bookmarkEnd w:id="27"/>
      <w:r>
        <w:t xml:space="preserve">по которым до поступления в Федеральное агентство по недропользованию предложений его территориальных органов и (или) заявок субъектов предпринимательской деятельности поступила заявка о его включении в перечень объектов, предлагаемых для предоставления в пользование в целях разведки и добычи полезных ископаемых или геологического изучения, разведки и добычи полезных ископаемых, осуществляемых по совмещенной лицензии, или заявка о его предоставлении в пользование в соответствии с </w:t>
      </w:r>
      <w:hyperlink w:anchor="P89" w:history="1">
        <w:r>
          <w:rPr>
            <w:color w:val="0000FF"/>
          </w:rPr>
          <w:t>подпунктом "б" пункта 1.5</w:t>
        </w:r>
      </w:hyperlink>
      <w:r>
        <w:t xml:space="preserve"> настоящего Порядка, по которой не принято решение о ее возврате, удовлетворении или отказе в удовлетворении:</w:t>
      </w:r>
    </w:p>
    <w:p w:rsidR="00E94AB9" w:rsidRDefault="00E94AB9">
      <w:pPr>
        <w:pStyle w:val="ConsPlusNormal"/>
        <w:jc w:val="both"/>
      </w:pPr>
      <w:r>
        <w:t xml:space="preserve">(абзац введен </w:t>
      </w:r>
      <w:hyperlink r:id="rId66"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которые содержат нижележащие (вышележащие) горизонты разведываемых и (или) разрабатываемых месторождений полезных ископаемых;</w:t>
      </w:r>
    </w:p>
    <w:p w:rsidR="00E94AB9" w:rsidRDefault="00E94AB9">
      <w:pPr>
        <w:pStyle w:val="ConsPlusNormal"/>
        <w:jc w:val="both"/>
      </w:pPr>
      <w:r>
        <w:t xml:space="preserve">(абзац введен </w:t>
      </w:r>
      <w:hyperlink r:id="rId67"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bookmarkStart w:id="28" w:name="P162"/>
      <w:bookmarkEnd w:id="28"/>
      <w:r>
        <w:t xml:space="preserve">которые указаны в </w:t>
      </w:r>
      <w:hyperlink w:anchor="P127" w:history="1">
        <w:r>
          <w:rPr>
            <w:color w:val="0000FF"/>
          </w:rPr>
          <w:t>абзаце втором пункта 1.11</w:t>
        </w:r>
      </w:hyperlink>
      <w:r>
        <w:t xml:space="preserve"> настоящего Порядка.</w:t>
      </w:r>
    </w:p>
    <w:p w:rsidR="00E94AB9" w:rsidRDefault="00E94AB9">
      <w:pPr>
        <w:pStyle w:val="ConsPlusNormal"/>
        <w:jc w:val="both"/>
      </w:pPr>
      <w:r>
        <w:t xml:space="preserve">(абзац введен </w:t>
      </w:r>
      <w:hyperlink r:id="rId68"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Заявки субъектов предпринимательской деятельности в отношении участков недр, указанных в </w:t>
      </w:r>
      <w:hyperlink w:anchor="P158" w:history="1">
        <w:r>
          <w:rPr>
            <w:color w:val="0000FF"/>
          </w:rPr>
          <w:t>абзацах шестнадцатом</w:t>
        </w:r>
      </w:hyperlink>
      <w:r>
        <w:t xml:space="preserve"> - </w:t>
      </w:r>
      <w:hyperlink w:anchor="P162" w:history="1">
        <w:r>
          <w:rPr>
            <w:color w:val="0000FF"/>
          </w:rPr>
          <w:t>восемнадцатом</w:t>
        </w:r>
      </w:hyperlink>
      <w:r>
        <w:t xml:space="preserve"> настоящего пункта, возвращаются Федеральным агентством по недропользованию или территориальным органом Федерального агентства по недропользованию без рассмотрения. Ограничения, предусмотренные </w:t>
      </w:r>
      <w:hyperlink w:anchor="P156" w:history="1">
        <w:r>
          <w:rPr>
            <w:color w:val="0000FF"/>
          </w:rPr>
          <w:t>абзацами пятнадцатым</w:t>
        </w:r>
      </w:hyperlink>
      <w:r>
        <w:t xml:space="preserve"> - </w:t>
      </w:r>
      <w:hyperlink w:anchor="P162" w:history="1">
        <w:r>
          <w:rPr>
            <w:color w:val="0000FF"/>
          </w:rPr>
          <w:t>восемнадцатым</w:t>
        </w:r>
      </w:hyperlink>
      <w:r>
        <w:t xml:space="preserve"> настоящего пункта, не распространяются на участки недр, указанные в </w:t>
      </w:r>
      <w:hyperlink w:anchor="P90" w:history="1">
        <w:r>
          <w:rPr>
            <w:color w:val="0000FF"/>
          </w:rPr>
          <w:t>пункте 1.6</w:t>
        </w:r>
      </w:hyperlink>
      <w:r>
        <w:t xml:space="preserve"> настоящего Порядка.</w:t>
      </w:r>
    </w:p>
    <w:p w:rsidR="00E94AB9" w:rsidRDefault="00E94AB9">
      <w:pPr>
        <w:pStyle w:val="ConsPlusNormal"/>
        <w:jc w:val="both"/>
      </w:pPr>
      <w:r>
        <w:t xml:space="preserve">(абзац введен </w:t>
      </w:r>
      <w:hyperlink r:id="rId69" w:history="1">
        <w:r>
          <w:rPr>
            <w:color w:val="0000FF"/>
          </w:rPr>
          <w:t>Приказом</w:t>
        </w:r>
      </w:hyperlink>
      <w:r>
        <w:t xml:space="preserve"> Минприроды России от 12.10.2018 N 512)</w:t>
      </w:r>
    </w:p>
    <w:p w:rsidR="00E94AB9" w:rsidRDefault="00E94AB9">
      <w:pPr>
        <w:pStyle w:val="ConsPlusNormal"/>
        <w:spacing w:before="220"/>
        <w:ind w:firstLine="540"/>
        <w:jc w:val="both"/>
      </w:pPr>
      <w:r>
        <w:t xml:space="preserve">Участки недр, включенные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или участки недр, в отношении которых на рассмотрении в территориальном органе Федерального агентства по недропользованию находится заявка субъекта предпринимательской деятельности на включение участков недр в соответствующий перечень, приобретают статус предполагаемых для предоставления в пользование. Предоставление участков недр, указанных в настоящем абзаце, в порядке, предусмотренном </w:t>
      </w:r>
      <w:hyperlink w:anchor="P64" w:history="1">
        <w:r>
          <w:rPr>
            <w:color w:val="0000FF"/>
          </w:rPr>
          <w:t>подпунктами "в"</w:t>
        </w:r>
      </w:hyperlink>
      <w:r>
        <w:t xml:space="preserve">, </w:t>
      </w:r>
      <w:hyperlink w:anchor="P66" w:history="1">
        <w:r>
          <w:rPr>
            <w:color w:val="0000FF"/>
          </w:rPr>
          <w:t>"г" пункта 1.4</w:t>
        </w:r>
      </w:hyperlink>
      <w:r>
        <w:t xml:space="preserve">, </w:t>
      </w:r>
      <w:hyperlink w:anchor="P89" w:history="1">
        <w:r>
          <w:rPr>
            <w:color w:val="0000FF"/>
          </w:rPr>
          <w:t>подпунктом "б" пункта 1.5</w:t>
        </w:r>
      </w:hyperlink>
      <w:r>
        <w:t xml:space="preserve"> настоящего Порядка, не допускается.</w:t>
      </w:r>
    </w:p>
    <w:p w:rsidR="00E94AB9" w:rsidRDefault="00E94AB9">
      <w:pPr>
        <w:pStyle w:val="ConsPlusNormal"/>
        <w:spacing w:before="220"/>
        <w:ind w:firstLine="540"/>
        <w:jc w:val="both"/>
      </w:pPr>
      <w:r>
        <w:t>1.13. Для получения сведений о соответствии участка недр, в отношении которого подана заявка субъектов предпринимательской деятельности на включение участков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требованиям настоящего Порядка Федеральное агентство по недропользованию или его территориальный орган направляет запросы:</w:t>
      </w:r>
    </w:p>
    <w:p w:rsidR="00E94AB9" w:rsidRDefault="00E94AB9">
      <w:pPr>
        <w:pStyle w:val="ConsPlusNormal"/>
        <w:jc w:val="both"/>
      </w:pPr>
      <w:r>
        <w:t xml:space="preserve">(в ред. </w:t>
      </w:r>
      <w:hyperlink r:id="rId7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29" w:name="P169"/>
      <w:bookmarkEnd w:id="29"/>
      <w:r>
        <w:t>а)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включению в перечень;</w:t>
      </w:r>
    </w:p>
    <w:p w:rsidR="00E94AB9" w:rsidRDefault="00E94AB9">
      <w:pPr>
        <w:pStyle w:val="ConsPlusNormal"/>
        <w:jc w:val="both"/>
      </w:pPr>
      <w:r>
        <w:lastRenderedPageBreak/>
        <w:t xml:space="preserve">(в ред. </w:t>
      </w:r>
      <w:hyperlink r:id="rId7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30" w:name="P171"/>
      <w:bookmarkEnd w:id="30"/>
      <w:r>
        <w:t>б)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включению в перечень;</w:t>
      </w:r>
    </w:p>
    <w:p w:rsidR="00E94AB9" w:rsidRDefault="00E94AB9">
      <w:pPr>
        <w:pStyle w:val="ConsPlusNormal"/>
        <w:spacing w:before="220"/>
        <w:ind w:firstLine="540"/>
        <w:jc w:val="both"/>
      </w:pPr>
      <w:bookmarkStart w:id="31" w:name="P172"/>
      <w:bookmarkEnd w:id="31"/>
      <w:r>
        <w:t>в) в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включению в перечень.</w:t>
      </w:r>
    </w:p>
    <w:p w:rsidR="00E94AB9" w:rsidRDefault="00E94AB9">
      <w:pPr>
        <w:pStyle w:val="ConsPlusNormal"/>
        <w:spacing w:before="220"/>
        <w:ind w:firstLine="540"/>
        <w:jc w:val="both"/>
      </w:pPr>
      <w:r>
        <w:t xml:space="preserve">Органами государственной власти, указанными в </w:t>
      </w:r>
      <w:hyperlink w:anchor="P169" w:history="1">
        <w:r>
          <w:rPr>
            <w:color w:val="0000FF"/>
          </w:rPr>
          <w:t>подпунктах "а"</w:t>
        </w:r>
      </w:hyperlink>
      <w:r>
        <w:t xml:space="preserve">, </w:t>
      </w:r>
      <w:hyperlink w:anchor="P171" w:history="1">
        <w:r>
          <w:rPr>
            <w:color w:val="0000FF"/>
          </w:rPr>
          <w:t>"б" абзаца первого</w:t>
        </w:r>
      </w:hyperlink>
      <w:r>
        <w:t xml:space="preserve"> настоящего пункта, в целях обеспечения национальной безопасности, обороны страны и охраны окружающей среды могут накладываться ограничения на право пользования участками недр, включенными в проект перечня, которые подлежат обязательному внесению в условия лицензий на пользование недрами.</w:t>
      </w:r>
    </w:p>
    <w:p w:rsidR="00E94AB9" w:rsidRDefault="00E94AB9">
      <w:pPr>
        <w:pStyle w:val="ConsPlusNormal"/>
        <w:spacing w:before="220"/>
        <w:ind w:firstLine="540"/>
        <w:jc w:val="both"/>
      </w:pPr>
      <w:r>
        <w:t xml:space="preserve">Органами государственной власти, указанными в </w:t>
      </w:r>
      <w:hyperlink w:anchor="P169" w:history="1">
        <w:r>
          <w:rPr>
            <w:color w:val="0000FF"/>
          </w:rPr>
          <w:t>подпунктах "а"</w:t>
        </w:r>
      </w:hyperlink>
      <w:r>
        <w:t xml:space="preserve"> - </w:t>
      </w:r>
      <w:hyperlink w:anchor="P172" w:history="1">
        <w:r>
          <w:rPr>
            <w:color w:val="0000FF"/>
          </w:rPr>
          <w:t>"в" абзаца первого</w:t>
        </w:r>
      </w:hyperlink>
      <w:r>
        <w:t xml:space="preserve"> настоящего пункта, не позднее 30 рабочих дней с даты регистрации в указанных органах государственной власти запроса Федерального агентства по недропользованию или его территориального органа, направляются сведения о наличии или отсутствии в границах участка недр, планируемого к предоставлению в пользование, объектов, указанных в </w:t>
      </w:r>
      <w:hyperlink w:anchor="P169" w:history="1">
        <w:r>
          <w:rPr>
            <w:color w:val="0000FF"/>
          </w:rPr>
          <w:t>подпунктах "а"</w:t>
        </w:r>
      </w:hyperlink>
      <w:r>
        <w:t xml:space="preserve"> - </w:t>
      </w:r>
      <w:hyperlink w:anchor="P172" w:history="1">
        <w:r>
          <w:rPr>
            <w:color w:val="0000FF"/>
          </w:rPr>
          <w:t>"в" абзаца первого</w:t>
        </w:r>
      </w:hyperlink>
      <w:r>
        <w:t xml:space="preserve"> настоящего пункта.</w:t>
      </w:r>
    </w:p>
    <w:p w:rsidR="00E94AB9" w:rsidRDefault="00E94AB9">
      <w:pPr>
        <w:pStyle w:val="ConsPlusNormal"/>
        <w:jc w:val="both"/>
      </w:pPr>
      <w:r>
        <w:t xml:space="preserve">(в ред. </w:t>
      </w:r>
      <w:hyperlink r:id="rId72"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1.14. После принятия Комиссией решения о включении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Федеральное агентство по недропользованию в срок, не превышающий 10 рабочих дней со дня получения решения Комиссии, направляет подготовленный проект перечня в Министерство природных ресурсов и экологии Российской Федерации для его рассмотрения и утверждения.</w:t>
      </w:r>
    </w:p>
    <w:p w:rsidR="00E94AB9" w:rsidRDefault="00E94AB9">
      <w:pPr>
        <w:pStyle w:val="ConsPlusNormal"/>
        <w:jc w:val="both"/>
      </w:pPr>
      <w:r>
        <w:t xml:space="preserve">(п. 1.14 в ред. </w:t>
      </w:r>
      <w:hyperlink r:id="rId7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1.15. Министерство природных ресурсов и экологии Российской Федерации рассматривает и утверждает подготовленный проект перечня в срок, не превышающий 5 рабочих дней со дня его получения.</w:t>
      </w:r>
    </w:p>
    <w:p w:rsidR="00E94AB9" w:rsidRDefault="00E94AB9">
      <w:pPr>
        <w:pStyle w:val="ConsPlusNormal"/>
        <w:spacing w:before="220"/>
        <w:ind w:firstLine="540"/>
        <w:jc w:val="both"/>
      </w:pPr>
      <w:r>
        <w:t>1.16. Утвержденный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в срок, не превышающий 5 рабочих дней со дня его утверждения, подлежит опубликованию на официальных сайтах Министерства природных ресурсов и экологии Российской Федерации и Федерального агентства по недропользованию.</w:t>
      </w:r>
    </w:p>
    <w:p w:rsidR="00E94AB9" w:rsidRDefault="00E94AB9">
      <w:pPr>
        <w:pStyle w:val="ConsPlusNormal"/>
        <w:spacing w:before="220"/>
        <w:ind w:firstLine="540"/>
        <w:jc w:val="both"/>
      </w:pPr>
      <w:r>
        <w:t xml:space="preserve">1.17. Документы и сведения, предусмотренные </w:t>
      </w:r>
      <w:hyperlink w:anchor="P193" w:history="1">
        <w:r>
          <w:rPr>
            <w:color w:val="0000FF"/>
          </w:rPr>
          <w:t>главами 2</w:t>
        </w:r>
      </w:hyperlink>
      <w:r>
        <w:t xml:space="preserve"> - </w:t>
      </w:r>
      <w:hyperlink w:anchor="P412" w:history="1">
        <w:r>
          <w:rPr>
            <w:color w:val="0000FF"/>
          </w:rPr>
          <w:t>6</w:t>
        </w:r>
      </w:hyperlink>
      <w:r>
        <w:t xml:space="preserve"> настоящего Порядка, направляются заявителями в Федеральное агентство по недропользованию или его территориальные органы лично, почтовым отправлением, с использованием официального сайта Федерального агентства по недропользованию в информационно-телекоммуникационной сети "Интернет" или через федеральную государственную информационную систему "Единый портал государственных и муниципальных услуг (функций)".</w:t>
      </w:r>
    </w:p>
    <w:p w:rsidR="00E94AB9" w:rsidRDefault="00E94AB9">
      <w:pPr>
        <w:pStyle w:val="ConsPlusNormal"/>
        <w:spacing w:before="220"/>
        <w:ind w:firstLine="540"/>
        <w:jc w:val="both"/>
      </w:pPr>
      <w:r>
        <w:t xml:space="preserve">1.18. Перечень полезных ископаемых и (или) территорий, в отношении которых не допускается предоставление права пользования участком недр в соответствии с </w:t>
      </w:r>
      <w:hyperlink w:anchor="P89" w:history="1">
        <w:r>
          <w:rPr>
            <w:color w:val="0000FF"/>
          </w:rPr>
          <w:t>подпунктом "б" пункта 1.5</w:t>
        </w:r>
      </w:hyperlink>
      <w:r>
        <w:t xml:space="preserve"> настоящего Порядка, определяется в </w:t>
      </w:r>
      <w:hyperlink w:anchor="P523" w:history="1">
        <w:r>
          <w:rPr>
            <w:color w:val="0000FF"/>
          </w:rPr>
          <w:t>приложении</w:t>
        </w:r>
      </w:hyperlink>
      <w:r>
        <w:t xml:space="preserve"> к настоящему Порядку.</w:t>
      </w:r>
    </w:p>
    <w:p w:rsidR="00E94AB9" w:rsidRDefault="00E94AB9">
      <w:pPr>
        <w:pStyle w:val="ConsPlusNormal"/>
        <w:jc w:val="both"/>
      </w:pPr>
      <w:r>
        <w:t xml:space="preserve">(п. 1.18 в ред. </w:t>
      </w:r>
      <w:hyperlink r:id="rId74" w:history="1">
        <w:r>
          <w:rPr>
            <w:color w:val="0000FF"/>
          </w:rPr>
          <w:t>Приказа</w:t>
        </w:r>
      </w:hyperlink>
      <w:r>
        <w:t xml:space="preserve"> Минприроды России от 16.10.2017 N 566)</w:t>
      </w:r>
    </w:p>
    <w:p w:rsidR="00E94AB9" w:rsidRDefault="00E94AB9">
      <w:pPr>
        <w:pStyle w:val="ConsPlusNormal"/>
        <w:spacing w:before="220"/>
        <w:ind w:firstLine="540"/>
        <w:jc w:val="both"/>
      </w:pPr>
      <w:bookmarkStart w:id="32" w:name="P183"/>
      <w:bookmarkEnd w:id="32"/>
      <w:r>
        <w:t xml:space="preserve">1.19. Федеральное агентство по недропользованию или его территориальный орган не </w:t>
      </w:r>
      <w:r>
        <w:lastRenderedPageBreak/>
        <w:t xml:space="preserve">позднее 5 рабочих дней с даты регистрации заявки на получение права пользования участком недр в соответствии с </w:t>
      </w:r>
      <w:hyperlink w:anchor="P89" w:history="1">
        <w:r>
          <w:rPr>
            <w:color w:val="0000FF"/>
          </w:rPr>
          <w:t>подпунктом "б" пункта 1.5</w:t>
        </w:r>
      </w:hyperlink>
      <w:r>
        <w:t xml:space="preserve"> настоящего Порядка в порядке, предусмотренном </w:t>
      </w:r>
      <w:hyperlink w:anchor="P268" w:history="1">
        <w:r>
          <w:rPr>
            <w:color w:val="0000FF"/>
          </w:rPr>
          <w:t>главами 4</w:t>
        </w:r>
      </w:hyperlink>
      <w:r>
        <w:t xml:space="preserve"> и </w:t>
      </w:r>
      <w:hyperlink w:anchor="P340" w:history="1">
        <w:r>
          <w:rPr>
            <w:color w:val="0000FF"/>
          </w:rPr>
          <w:t>5</w:t>
        </w:r>
      </w:hyperlink>
      <w:r>
        <w:t xml:space="preserve"> настоящего Порядка, заявки на включение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в порядке, предусмотренном </w:t>
      </w:r>
      <w:hyperlink w:anchor="P134" w:history="1">
        <w:r>
          <w:rPr>
            <w:color w:val="0000FF"/>
          </w:rPr>
          <w:t>пунктом 1.12</w:t>
        </w:r>
      </w:hyperlink>
      <w:r>
        <w:t xml:space="preserve"> настоящего Порядка, размещает на официальном сайте Федерального агентства по недропользованию следующую информацию о зарегистрированной заявке:</w:t>
      </w:r>
    </w:p>
    <w:p w:rsidR="00E94AB9" w:rsidRDefault="00E94AB9">
      <w:pPr>
        <w:pStyle w:val="ConsPlusNormal"/>
        <w:spacing w:before="220"/>
        <w:ind w:firstLine="540"/>
        <w:jc w:val="both"/>
      </w:pPr>
      <w:r>
        <w:t>дата и местное время поступления заявки, ее входящий регистрационный номер;</w:t>
      </w:r>
    </w:p>
    <w:p w:rsidR="00E94AB9" w:rsidRDefault="00E94AB9">
      <w:pPr>
        <w:pStyle w:val="ConsPlusNormal"/>
        <w:spacing w:before="220"/>
        <w:ind w:firstLine="540"/>
        <w:jc w:val="both"/>
      </w:pPr>
      <w:r>
        <w:t>наименование испрашиваемого участка недр;</w:t>
      </w:r>
    </w:p>
    <w:p w:rsidR="00E94AB9" w:rsidRDefault="00E94AB9">
      <w:pPr>
        <w:pStyle w:val="ConsPlusNormal"/>
        <w:spacing w:before="220"/>
        <w:ind w:firstLine="540"/>
        <w:jc w:val="both"/>
      </w:pPr>
      <w:r>
        <w:t>координаты угловых точек границ испрашиваемого участка недр.</w:t>
      </w:r>
    </w:p>
    <w:p w:rsidR="00E94AB9" w:rsidRDefault="00E94AB9">
      <w:pPr>
        <w:pStyle w:val="ConsPlusNormal"/>
        <w:spacing w:before="220"/>
        <w:ind w:firstLine="540"/>
        <w:jc w:val="both"/>
      </w:pPr>
      <w:r>
        <w:t xml:space="preserve">Информация о результате рассмотрения заявки, предусмотренной </w:t>
      </w:r>
      <w:hyperlink w:anchor="P183" w:history="1">
        <w:r>
          <w:rPr>
            <w:color w:val="0000FF"/>
          </w:rPr>
          <w:t>абзацем первым</w:t>
        </w:r>
      </w:hyperlink>
      <w:r>
        <w:t xml:space="preserve"> настоящего пункта, размещаются Федеральным агентством по недропользованию или его территориальным органом на официальном сайте Федерального агентства по недропользованию не позднее 5 рабочих дней с даты принятия решения о возврате, удовлетворении или отказе в удовлетворении данной заявки.</w:t>
      </w:r>
    </w:p>
    <w:p w:rsidR="00E94AB9" w:rsidRDefault="00E94AB9">
      <w:pPr>
        <w:pStyle w:val="ConsPlusNormal"/>
        <w:spacing w:before="280"/>
        <w:ind w:firstLine="540"/>
        <w:jc w:val="both"/>
      </w:pPr>
      <w:bookmarkStart w:id="33" w:name="P190"/>
      <w:bookmarkEnd w:id="33"/>
      <w:r>
        <w:t xml:space="preserve">1.20. Согласие (отказ в предоставлении согласия) пользователя недр, которому предоставлен в пользование по лицензии на разведку и добычу полезных ископаемых участок недр или предоставлен в пользование по совмещенной лицензии на геологическое изучение, разведку и добычу полезных ископаемых участок недр, содержащий разведываемое и (или) разрабатываемое месторождение полезных ископаемых (за исключением участков недр местного значения и (или) участков недр, предоставленных в пользование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граница которых расположена на расстоянии менее чем 5 км (для участков недр на твердые полезные ископаемые) или менее чем 20 км (для участков недр на углеводородное сырье) от границы участка недр, в отношении которого заинтересованным лицом планируется подача заявки на получение права пользования участком недр в порядке, предусмотренном </w:t>
      </w:r>
      <w:hyperlink w:anchor="P268" w:history="1">
        <w:r>
          <w:rPr>
            <w:color w:val="0000FF"/>
          </w:rPr>
          <w:t>главами 4</w:t>
        </w:r>
      </w:hyperlink>
      <w:r>
        <w:t xml:space="preserve">, </w:t>
      </w:r>
      <w:hyperlink w:anchor="P340" w:history="1">
        <w:r>
          <w:rPr>
            <w:color w:val="0000FF"/>
          </w:rPr>
          <w:t>5</w:t>
        </w:r>
      </w:hyperlink>
      <w:r>
        <w:t xml:space="preserve"> и </w:t>
      </w:r>
      <w:hyperlink w:anchor="P426" w:history="1">
        <w:r>
          <w:rPr>
            <w:color w:val="0000FF"/>
          </w:rPr>
          <w:t>7</w:t>
        </w:r>
      </w:hyperlink>
      <w:r>
        <w:t xml:space="preserve"> настоящего Порядка, или заявки на включение участка недр в перечень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в порядке, предусмотренном </w:t>
      </w:r>
      <w:hyperlink w:anchor="P134" w:history="1">
        <w:r>
          <w:rPr>
            <w:color w:val="0000FF"/>
          </w:rPr>
          <w:t>пунктом 1.12</w:t>
        </w:r>
      </w:hyperlink>
      <w:r>
        <w:t xml:space="preserve"> настоящего Порядка, предоставляется указанным пользователем недр по запросу заинтересованного лица.</w:t>
      </w:r>
    </w:p>
    <w:p w:rsidR="00E94AB9" w:rsidRDefault="00E94AB9">
      <w:pPr>
        <w:pStyle w:val="ConsPlusNormal"/>
        <w:jc w:val="both"/>
      </w:pPr>
      <w:r>
        <w:t xml:space="preserve">(п. 1.20 введен </w:t>
      </w:r>
      <w:hyperlink r:id="rId75" w:history="1">
        <w:r>
          <w:rPr>
            <w:color w:val="0000FF"/>
          </w:rPr>
          <w:t>Приказом</w:t>
        </w:r>
      </w:hyperlink>
      <w:r>
        <w:t xml:space="preserve"> Минприроды России от 16.10.2017 N 566)</w:t>
      </w:r>
    </w:p>
    <w:p w:rsidR="00E94AB9" w:rsidRDefault="00E94AB9">
      <w:pPr>
        <w:pStyle w:val="ConsPlusNormal"/>
        <w:jc w:val="both"/>
      </w:pPr>
    </w:p>
    <w:p w:rsidR="00E94AB9" w:rsidRDefault="00E94AB9">
      <w:pPr>
        <w:pStyle w:val="ConsPlusTitle"/>
        <w:jc w:val="center"/>
        <w:outlineLvl w:val="1"/>
      </w:pPr>
      <w:bookmarkStart w:id="34" w:name="P193"/>
      <w:bookmarkEnd w:id="34"/>
      <w:r>
        <w:t>II. Рассмотрение заявок на получение права</w:t>
      </w:r>
    </w:p>
    <w:p w:rsidR="00E94AB9" w:rsidRDefault="00E94AB9">
      <w:pPr>
        <w:pStyle w:val="ConsPlusTitle"/>
        <w:jc w:val="center"/>
      </w:pPr>
      <w:r>
        <w:t>пользования участком недр, в целях геологического изучения</w:t>
      </w:r>
    </w:p>
    <w:p w:rsidR="00E94AB9" w:rsidRDefault="00E94AB9">
      <w:pPr>
        <w:pStyle w:val="ConsPlusTitle"/>
        <w:jc w:val="center"/>
      </w:pPr>
      <w:r>
        <w:t>недр, осуществляемого за счет государственных средств</w:t>
      </w:r>
    </w:p>
    <w:p w:rsidR="00E94AB9" w:rsidRDefault="00E94AB9">
      <w:pPr>
        <w:pStyle w:val="ConsPlusNormal"/>
        <w:jc w:val="both"/>
      </w:pPr>
    </w:p>
    <w:p w:rsidR="00E94AB9" w:rsidRDefault="00E94AB9">
      <w:pPr>
        <w:pStyle w:val="ConsPlusNormal"/>
        <w:ind w:firstLine="540"/>
        <w:jc w:val="both"/>
      </w:pPr>
      <w:bookmarkStart w:id="35" w:name="P197"/>
      <w:bookmarkEnd w:id="35"/>
      <w:r>
        <w:t>2.1. Для получения права пользования участком недр в целях геологического изучения недр, осуществляемого за счет государственных средств, подается заявка, которая должна содержать следующие документы и сведения:</w:t>
      </w:r>
    </w:p>
    <w:p w:rsidR="00E94AB9" w:rsidRDefault="00E94AB9">
      <w:pPr>
        <w:pStyle w:val="ConsPlusNormal"/>
        <w:spacing w:before="220"/>
        <w:ind w:firstLine="540"/>
        <w:jc w:val="both"/>
      </w:pPr>
      <w:r>
        <w:t>1) наименование и организационно-правовая форма, место нахождения юридического лица, планирующего получение права пользования участком недр в целях геологического изучения недр, осуществляемого за счет государственных средств;</w:t>
      </w:r>
    </w:p>
    <w:p w:rsidR="00E94AB9" w:rsidRDefault="00E94AB9">
      <w:pPr>
        <w:pStyle w:val="ConsPlusNormal"/>
        <w:spacing w:before="220"/>
        <w:ind w:firstLine="540"/>
        <w:jc w:val="both"/>
      </w:pPr>
      <w:r>
        <w:t xml:space="preserve">2) фамилия, имя, отчество (при наличии), место жительства, данные документа, </w:t>
      </w:r>
      <w:r>
        <w:lastRenderedPageBreak/>
        <w:t>удостоверяющего личность,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rsidR="00E94AB9" w:rsidRDefault="00E94AB9">
      <w:pPr>
        <w:pStyle w:val="ConsPlusNormal"/>
        <w:spacing w:before="220"/>
        <w:ind w:firstLine="540"/>
        <w:jc w:val="both"/>
      </w:pPr>
      <w:bookmarkStart w:id="36" w:name="P200"/>
      <w:bookmarkEnd w:id="36"/>
      <w:r>
        <w:t>3) реквизиты заключенного государственного контракта или контракта (в случае проведения работ по геологическому изучению недр по государственному контракту или контракту);</w:t>
      </w:r>
    </w:p>
    <w:p w:rsidR="00E94AB9" w:rsidRDefault="00E94AB9">
      <w:pPr>
        <w:pStyle w:val="ConsPlusNormal"/>
        <w:spacing w:before="220"/>
        <w:ind w:firstLine="540"/>
        <w:jc w:val="both"/>
      </w:pPr>
      <w:bookmarkStart w:id="37" w:name="P201"/>
      <w:bookmarkEnd w:id="37"/>
      <w:r>
        <w:t>4) реквизиты утвержденного государственного задания (в случае проведения работ по геологическому изучению недр по государственному заданию).</w:t>
      </w:r>
    </w:p>
    <w:p w:rsidR="00E94AB9" w:rsidRDefault="00E94AB9">
      <w:pPr>
        <w:pStyle w:val="ConsPlusNormal"/>
        <w:spacing w:before="220"/>
        <w:ind w:firstLine="540"/>
        <w:jc w:val="both"/>
      </w:pPr>
      <w:r>
        <w:t xml:space="preserve">2.2. Документы и сведения, перечисленные в </w:t>
      </w:r>
      <w:hyperlink w:anchor="P197" w:history="1">
        <w:r>
          <w:rPr>
            <w:color w:val="0000FF"/>
          </w:rPr>
          <w:t>пункте 2.1</w:t>
        </w:r>
      </w:hyperlink>
      <w:r>
        <w:t xml:space="preserve"> настоящего Порядка, могут быть поданы в виде электронных документов, подписанных усиленной квалифицированной электронной подписью в соответствии с требованиями Федерального </w:t>
      </w:r>
      <w:hyperlink r:id="rId76" w:history="1">
        <w:r>
          <w:rPr>
            <w:color w:val="0000FF"/>
          </w:rPr>
          <w:t>закона</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N 27, ст. 3477; 2014, N 11, ст. 1098; N 26, ст. 3390; 2016, N 1, ст. 65) (далее - Федеральный закон "Об электронной подписи").</w:t>
      </w:r>
    </w:p>
    <w:p w:rsidR="00E94AB9" w:rsidRDefault="00E94AB9">
      <w:pPr>
        <w:pStyle w:val="ConsPlusNormal"/>
        <w:spacing w:before="220"/>
        <w:ind w:firstLine="540"/>
        <w:jc w:val="both"/>
      </w:pPr>
      <w:r>
        <w:t xml:space="preserve">2.3. Перечень документов и сведений, установленных в </w:t>
      </w:r>
      <w:hyperlink w:anchor="P197" w:history="1">
        <w:r>
          <w:rPr>
            <w:color w:val="0000FF"/>
          </w:rPr>
          <w:t>пункте 2.1</w:t>
        </w:r>
      </w:hyperlink>
      <w:r>
        <w:t xml:space="preserve"> настоящего Порядка, является исчерпывающим. Требование о предоставлении иных документов и сведений не допускается.</w:t>
      </w:r>
    </w:p>
    <w:p w:rsidR="00E94AB9" w:rsidRDefault="00E94AB9">
      <w:pPr>
        <w:pStyle w:val="ConsPlusNormal"/>
        <w:spacing w:before="220"/>
        <w:ind w:firstLine="540"/>
        <w:jc w:val="both"/>
      </w:pPr>
      <w:r>
        <w:t xml:space="preserve">Документы и сведения, перечисленные в </w:t>
      </w:r>
      <w:hyperlink w:anchor="P200" w:history="1">
        <w:r>
          <w:rPr>
            <w:color w:val="0000FF"/>
          </w:rPr>
          <w:t>подпункте 3</w:t>
        </w:r>
      </w:hyperlink>
      <w:r>
        <w:t xml:space="preserve"> и </w:t>
      </w:r>
      <w:hyperlink w:anchor="P201" w:history="1">
        <w:r>
          <w:rPr>
            <w:color w:val="0000FF"/>
          </w:rPr>
          <w:t>4 пункта 2.1</w:t>
        </w:r>
      </w:hyperlink>
      <w:r>
        <w:t xml:space="preserve"> настоящего Порядка,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запросов в государственные органы и подведомственные государственным органам организации, в распоряжении которых находится государственный контракт, контракт или государственное задание, указанные в </w:t>
      </w:r>
      <w:hyperlink w:anchor="P200" w:history="1">
        <w:r>
          <w:rPr>
            <w:color w:val="0000FF"/>
          </w:rPr>
          <w:t>подпункте 3</w:t>
        </w:r>
      </w:hyperlink>
      <w:r>
        <w:t xml:space="preserve"> и </w:t>
      </w:r>
      <w:hyperlink w:anchor="P201" w:history="1">
        <w:r>
          <w:rPr>
            <w:color w:val="0000FF"/>
          </w:rPr>
          <w:t>4 пункта 2.1</w:t>
        </w:r>
      </w:hyperlink>
      <w:r>
        <w:t xml:space="preserve"> настоящего Порядка.</w:t>
      </w:r>
    </w:p>
    <w:p w:rsidR="00E94AB9" w:rsidRDefault="00E94AB9">
      <w:pPr>
        <w:pStyle w:val="ConsPlusNormal"/>
        <w:spacing w:before="220"/>
        <w:ind w:firstLine="540"/>
        <w:jc w:val="both"/>
      </w:pPr>
      <w:r>
        <w:t>Заявитель вправе представить государственный контракт, контракт или государственное задание по собственной инициативе.</w:t>
      </w:r>
    </w:p>
    <w:p w:rsidR="00E94AB9" w:rsidRDefault="00E94AB9">
      <w:pPr>
        <w:pStyle w:val="ConsPlusNormal"/>
        <w:spacing w:before="220"/>
        <w:ind w:firstLine="540"/>
        <w:jc w:val="both"/>
      </w:pPr>
      <w:r>
        <w:t>Заявка и прилагаемые к заявке документы и сведения представляются в запечатанном виде и сопровождаются описью, оформленной в бумажном виде (в случае представления заявки и прилагаемых к заявке документов и сведений на бумажном носителе) и на электронном носителе.</w:t>
      </w:r>
    </w:p>
    <w:p w:rsidR="00E94AB9" w:rsidRDefault="00E94AB9">
      <w:pPr>
        <w:pStyle w:val="ConsPlusNormal"/>
        <w:spacing w:before="220"/>
        <w:ind w:firstLine="540"/>
        <w:jc w:val="both"/>
      </w:pPr>
      <w:r>
        <w:t>Все листы поданной в письменной форме заявки и прилагаемых к ней документов должны быть прошиты и пронумерованы в виде единого тома либо нескольких томов. Заявка должна содержать опись входящих в ее состав документов, быть скреплена печатью заявителя (при наличии) (для юридического лица) и подписана заявителем либо уполномоченным лицом заявителя. При этом ненадлежащее исполнение заявителем требования о том, что все листы заявки должны быть пронумерованы, не является основанием для отказа в приеме заявки.</w:t>
      </w:r>
    </w:p>
    <w:p w:rsidR="00E94AB9" w:rsidRDefault="00E94AB9">
      <w:pPr>
        <w:pStyle w:val="ConsPlusNormal"/>
        <w:jc w:val="both"/>
      </w:pPr>
      <w:r>
        <w:t xml:space="preserve">(в ред. </w:t>
      </w:r>
      <w:hyperlink r:id="rId77"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Документы, составленные на иностранном языке, подаются с приложением их нотариально заверенного перевода на русский язык.</w:t>
      </w:r>
    </w:p>
    <w:p w:rsidR="00E94AB9" w:rsidRDefault="00E94AB9">
      <w:pPr>
        <w:pStyle w:val="ConsPlusNormal"/>
        <w:spacing w:before="220"/>
        <w:ind w:firstLine="540"/>
        <w:jc w:val="both"/>
      </w:pPr>
      <w:r>
        <w:t>2.4. Заявка на получение права пользования недрами для целей геологического изучения участков недр за счет государственных средств подается после заключения государственного контракта на выполнение работ по геологическому изучению для государственных нужд или утверждения государственного задания.</w:t>
      </w:r>
    </w:p>
    <w:p w:rsidR="00E94AB9" w:rsidRDefault="00E94AB9">
      <w:pPr>
        <w:pStyle w:val="ConsPlusNormal"/>
        <w:spacing w:before="220"/>
        <w:ind w:firstLine="540"/>
        <w:jc w:val="both"/>
      </w:pPr>
      <w:r>
        <w:t>2.5. Поступающие заявки регистрируются Федеральным агентством по недропользованию или его территориальными органами и передаются для принятия решения в Комиссию.</w:t>
      </w:r>
    </w:p>
    <w:p w:rsidR="00E94AB9" w:rsidRDefault="00E94AB9">
      <w:pPr>
        <w:pStyle w:val="ConsPlusNormal"/>
        <w:spacing w:before="220"/>
        <w:ind w:firstLine="540"/>
        <w:jc w:val="both"/>
      </w:pPr>
      <w:r>
        <w:t xml:space="preserve">2.6. Документы и сведения на получение права пользования участками недр для </w:t>
      </w:r>
      <w:r>
        <w:lastRenderedPageBreak/>
        <w:t>геологического изучения за счет государственных средств рассматриваются на заседании Комиссии в срок, не превышающий 15 рабочих дней со дня их поступления.</w:t>
      </w:r>
    </w:p>
    <w:p w:rsidR="00E94AB9" w:rsidRDefault="00E94AB9">
      <w:pPr>
        <w:pStyle w:val="ConsPlusNormal"/>
        <w:spacing w:before="220"/>
        <w:ind w:firstLine="540"/>
        <w:jc w:val="both"/>
      </w:pPr>
      <w:r>
        <w:t>2.7. По итогам рассмотрения представленных документов и сведений Комиссия принимает решение об удовлетворении заявки и предоставлении заявителю права пользования участком недр или об отказе в удовлетворении заявки и отказе в предоставлении заявителю права пользования участком недр.</w:t>
      </w:r>
    </w:p>
    <w:p w:rsidR="00E94AB9" w:rsidRDefault="00E94AB9">
      <w:pPr>
        <w:pStyle w:val="ConsPlusNormal"/>
        <w:jc w:val="both"/>
      </w:pPr>
    </w:p>
    <w:p w:rsidR="00E94AB9" w:rsidRDefault="00E94AB9">
      <w:pPr>
        <w:pStyle w:val="ConsPlusTitle"/>
        <w:jc w:val="center"/>
        <w:outlineLvl w:val="1"/>
      </w:pPr>
      <w:r>
        <w:t>III. Рассмотрение заявок на получение права</w:t>
      </w:r>
    </w:p>
    <w:p w:rsidR="00E94AB9" w:rsidRDefault="00E94AB9">
      <w:pPr>
        <w:pStyle w:val="ConsPlusTitle"/>
        <w:jc w:val="center"/>
      </w:pPr>
      <w:r>
        <w:t>пользования участками недр, включенными в перечни</w:t>
      </w:r>
    </w:p>
    <w:p w:rsidR="00E94AB9" w:rsidRDefault="00E94AB9">
      <w:pPr>
        <w:pStyle w:val="ConsPlusTitle"/>
        <w:jc w:val="center"/>
      </w:pPr>
      <w:r>
        <w:t>объектов, предлагаемых для предоставления в пользование</w:t>
      </w:r>
    </w:p>
    <w:p w:rsidR="00E94AB9" w:rsidRDefault="00E94AB9">
      <w:pPr>
        <w:pStyle w:val="ConsPlusTitle"/>
        <w:jc w:val="center"/>
      </w:pPr>
      <w:r>
        <w:t>в целях геологического изучения за счет собственных</w:t>
      </w:r>
    </w:p>
    <w:p w:rsidR="00E94AB9" w:rsidRDefault="00E94AB9">
      <w:pPr>
        <w:pStyle w:val="ConsPlusTitle"/>
        <w:jc w:val="center"/>
      </w:pPr>
      <w:r>
        <w:t>(в том числе привлеченных) средств заявителя</w:t>
      </w:r>
    </w:p>
    <w:p w:rsidR="00E94AB9" w:rsidRDefault="00E94AB9">
      <w:pPr>
        <w:pStyle w:val="ConsPlusNormal"/>
        <w:jc w:val="both"/>
      </w:pPr>
    </w:p>
    <w:p w:rsidR="00E94AB9" w:rsidRDefault="00E94AB9">
      <w:pPr>
        <w:pStyle w:val="ConsPlusNormal"/>
        <w:ind w:firstLine="540"/>
        <w:jc w:val="both"/>
      </w:pPr>
      <w:bookmarkStart w:id="38" w:name="P221"/>
      <w:bookmarkEnd w:id="38"/>
      <w:r>
        <w:t>3.1. Для получения права пользования участком недр, включенным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заявителя, необходимы следующие документы и сведения:</w:t>
      </w:r>
    </w:p>
    <w:p w:rsidR="00E94AB9" w:rsidRDefault="00E94AB9">
      <w:pPr>
        <w:pStyle w:val="ConsPlusNormal"/>
        <w:spacing w:before="220"/>
        <w:ind w:firstLine="540"/>
        <w:jc w:val="both"/>
      </w:pPr>
      <w:bookmarkStart w:id="39" w:name="P222"/>
      <w:bookmarkEnd w:id="39"/>
      <w:r>
        <w:t>1) заявка, в которой должны быть указаны:</w:t>
      </w:r>
    </w:p>
    <w:p w:rsidR="00E94AB9" w:rsidRDefault="00E94AB9">
      <w:pPr>
        <w:pStyle w:val="ConsPlusNormal"/>
        <w:spacing w:before="220"/>
        <w:ind w:firstLine="540"/>
        <w:jc w:val="both"/>
      </w:pPr>
      <w:r>
        <w:t>наименование и организационно-правовая форма, место нахождения юридического лица, планирующего получение права пользования участком недр в целях геологического изучения за счет собственных (в том числе привлеченных) средств;</w:t>
      </w:r>
    </w:p>
    <w:p w:rsidR="00E94AB9" w:rsidRDefault="00E94AB9">
      <w:pPr>
        <w:pStyle w:val="ConsPlusNormal"/>
        <w:spacing w:before="220"/>
        <w:ind w:firstLine="540"/>
        <w:jc w:val="both"/>
      </w:pPr>
      <w:r>
        <w:t>фамилия, имя, отчество (при наличии), место жительства, данные документа, удостоверяющего личность, - для индивидуального предпринимателя, планирующего получение права пользования участком недр в целях геологического изучения за счет собственных (в том числе привлеченных) средств;</w:t>
      </w:r>
    </w:p>
    <w:p w:rsidR="00E94AB9" w:rsidRDefault="00E94AB9">
      <w:pPr>
        <w:pStyle w:val="ConsPlusNormal"/>
        <w:spacing w:before="220"/>
        <w:ind w:firstLine="540"/>
        <w:jc w:val="both"/>
      </w:pPr>
      <w:r>
        <w:t>2) копии учредительных документов, заверенные печатью заявителя (при наличии) и подписью уполномоченного лица, - для юридического лица;</w:t>
      </w:r>
    </w:p>
    <w:p w:rsidR="00E94AB9" w:rsidRDefault="00E94AB9">
      <w:pPr>
        <w:pStyle w:val="ConsPlusNormal"/>
        <w:spacing w:before="220"/>
        <w:ind w:firstLine="540"/>
        <w:jc w:val="both"/>
      </w:pPr>
      <w:bookmarkStart w:id="40" w:name="P226"/>
      <w:bookmarkEnd w:id="40"/>
      <w: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94AB9" w:rsidRDefault="00E94AB9">
      <w:pPr>
        <w:pStyle w:val="ConsPlusNormal"/>
        <w:spacing w:before="220"/>
        <w:ind w:firstLine="540"/>
        <w:jc w:val="both"/>
      </w:pPr>
      <w:r>
        <w:t>4) данные о финансовых возможностях заявителя, необходимых для выполнения работ, связанных с намечаемым пользованием недрами:</w:t>
      </w:r>
    </w:p>
    <w:p w:rsidR="00E94AB9" w:rsidRDefault="00E94AB9">
      <w:pPr>
        <w:pStyle w:val="ConsPlusNormal"/>
        <w:spacing w:before="220"/>
        <w:ind w:firstLine="540"/>
        <w:jc w:val="both"/>
      </w:pPr>
      <w: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rsidR="00E94AB9" w:rsidRDefault="00E94AB9">
      <w:pPr>
        <w:pStyle w:val="ConsPlusNormal"/>
        <w:jc w:val="both"/>
      </w:pPr>
      <w:r>
        <w:t xml:space="preserve">(в ред. </w:t>
      </w:r>
      <w:hyperlink r:id="rId78"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rsidR="00E94AB9" w:rsidRDefault="00E94AB9">
      <w:pPr>
        <w:pStyle w:val="ConsPlusNormal"/>
        <w:jc w:val="both"/>
      </w:pPr>
      <w:r>
        <w:t xml:space="preserve">(в ред. </w:t>
      </w:r>
      <w:hyperlink r:id="rId79"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lastRenderedPageBreak/>
        <w:t>договоры займа или кредита, вступившие в силу на дату подачи заявки (в случае проведения работ за счет привлеченных средств);</w:t>
      </w:r>
    </w:p>
    <w:p w:rsidR="00E94AB9" w:rsidRDefault="00E94AB9">
      <w:pPr>
        <w:pStyle w:val="ConsPlusNormal"/>
        <w:spacing w:before="220"/>
        <w:ind w:firstLine="540"/>
        <w:jc w:val="both"/>
      </w:pPr>
      <w:r>
        <w:t>5) документы, подтверждающие наличие у заявителя или у привлекаемых им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rsidR="00E94AB9" w:rsidRDefault="00E94AB9">
      <w:pPr>
        <w:pStyle w:val="ConsPlusNormal"/>
        <w:spacing w:before="220"/>
        <w:ind w:firstLine="540"/>
        <w:jc w:val="both"/>
      </w:pPr>
      <w:bookmarkStart w:id="41" w:name="P234"/>
      <w:bookmarkEnd w:id="41"/>
      <w: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rsidR="00E94AB9" w:rsidRDefault="00E94AB9">
      <w:pPr>
        <w:pStyle w:val="ConsPlusNormal"/>
        <w:spacing w:before="220"/>
        <w:ind w:firstLine="540"/>
        <w:jc w:val="both"/>
      </w:pPr>
      <w:bookmarkStart w:id="42" w:name="P235"/>
      <w:bookmarkEnd w:id="42"/>
      <w:r>
        <w:t>7) копия свидетельства о государственной регистрации гражданина в качестве индивидуального предпринимателя, заверенная в случае представления ее заявителем подписью заявителя;</w:t>
      </w:r>
    </w:p>
    <w:p w:rsidR="00E94AB9" w:rsidRDefault="00E94AB9">
      <w:pPr>
        <w:pStyle w:val="ConsPlusNormal"/>
        <w:spacing w:before="220"/>
        <w:ind w:firstLine="540"/>
        <w:jc w:val="both"/>
      </w:pPr>
      <w:r>
        <w:t>8) 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rsidR="00E94AB9" w:rsidRDefault="00E94AB9">
      <w:pPr>
        <w:pStyle w:val="ConsPlusNormal"/>
        <w:spacing w:before="220"/>
        <w:ind w:firstLine="540"/>
        <w:jc w:val="both"/>
      </w:pPr>
      <w:r>
        <w:t>9) копия документа, подтверждающего факт внесения записи о юридическом лице в Единый государственный реестр юридических лиц (для юридических лиц), заверенная в случае представления ее заявителем печатью заявителя (при наличии) и подписью уполномоченного лица;</w:t>
      </w:r>
    </w:p>
    <w:p w:rsidR="00E94AB9" w:rsidRDefault="00E94AB9">
      <w:pPr>
        <w:pStyle w:val="ConsPlusNormal"/>
        <w:spacing w:before="220"/>
        <w:ind w:firstLine="540"/>
        <w:jc w:val="both"/>
      </w:pPr>
      <w:r>
        <w:t>10) копия свидетельства о государственной регистрации юридического лица (для юридического лица), заверенная в случае представления ее заявителем печатью заявителя (при наличии) и подписью уполномоченного лица;</w:t>
      </w:r>
    </w:p>
    <w:p w:rsidR="00E94AB9" w:rsidRDefault="00E94AB9">
      <w:pPr>
        <w:pStyle w:val="ConsPlusNormal"/>
        <w:spacing w:before="220"/>
        <w:ind w:firstLine="540"/>
        <w:jc w:val="both"/>
      </w:pPr>
      <w:r>
        <w:t>11) выписка из Единого государственного реестра юридических лиц, полученная не ранее чем за один месяц до даты подачи заявки (для юридического лица);</w:t>
      </w:r>
    </w:p>
    <w:p w:rsidR="00E94AB9" w:rsidRDefault="00E94AB9">
      <w:pPr>
        <w:pStyle w:val="ConsPlusNormal"/>
        <w:spacing w:before="220"/>
        <w:ind w:firstLine="540"/>
        <w:jc w:val="both"/>
      </w:pPr>
      <w:bookmarkStart w:id="43" w:name="P240"/>
      <w:bookmarkEnd w:id="43"/>
      <w:r>
        <w:t>12)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rsidR="00E94AB9" w:rsidRDefault="00E94AB9">
      <w:pPr>
        <w:pStyle w:val="ConsPlusNormal"/>
        <w:spacing w:before="220"/>
        <w:ind w:firstLine="540"/>
        <w:jc w:val="both"/>
      </w:pPr>
      <w:bookmarkStart w:id="44" w:name="P241"/>
      <w:bookmarkEnd w:id="44"/>
      <w:r>
        <w:t xml:space="preserve">3.2. Для получения права пользования участком недр в целях геологического изучения за счет собственных (в том числе привлеченных) средств заявитель должен представить документы и сведения, перечисленные в </w:t>
      </w:r>
      <w:hyperlink w:anchor="P221" w:history="1">
        <w:r>
          <w:rPr>
            <w:color w:val="0000FF"/>
          </w:rPr>
          <w:t>пункте 3.1</w:t>
        </w:r>
      </w:hyperlink>
      <w:r>
        <w:t xml:space="preserve"> настоящего Порядка, за исключением документов и сведений, перечисленных в </w:t>
      </w:r>
      <w:hyperlink w:anchor="P235" w:history="1">
        <w:r>
          <w:rPr>
            <w:color w:val="0000FF"/>
          </w:rPr>
          <w:t>подпунктах 7</w:t>
        </w:r>
      </w:hyperlink>
      <w:r>
        <w:t xml:space="preserve"> - </w:t>
      </w:r>
      <w:hyperlink w:anchor="P240" w:history="1">
        <w:r>
          <w:rPr>
            <w:color w:val="0000FF"/>
          </w:rPr>
          <w:t>12 пункта 3.1</w:t>
        </w:r>
      </w:hyperlink>
      <w:r>
        <w:t xml:space="preserve"> настоящего Порядка. Требование о предоставлении иных документов не допускается.</w:t>
      </w:r>
    </w:p>
    <w:p w:rsidR="00E94AB9" w:rsidRDefault="00E94AB9">
      <w:pPr>
        <w:pStyle w:val="ConsPlusNormal"/>
        <w:spacing w:before="220"/>
        <w:ind w:firstLine="540"/>
        <w:jc w:val="both"/>
      </w:pPr>
      <w:r>
        <w:t xml:space="preserve">Заявитель вправе представить документы и сведения, перечисленные в </w:t>
      </w:r>
      <w:hyperlink w:anchor="P235" w:history="1">
        <w:r>
          <w:rPr>
            <w:color w:val="0000FF"/>
          </w:rPr>
          <w:t>подпунктах 7</w:t>
        </w:r>
      </w:hyperlink>
      <w:r>
        <w:t xml:space="preserve"> - </w:t>
      </w:r>
      <w:hyperlink w:anchor="P240" w:history="1">
        <w:r>
          <w:rPr>
            <w:color w:val="0000FF"/>
          </w:rPr>
          <w:t>12 пункта 3.1</w:t>
        </w:r>
      </w:hyperlink>
      <w:r>
        <w:t xml:space="preserve"> настоящего Порядка, по собственной инициативе.</w:t>
      </w:r>
    </w:p>
    <w:p w:rsidR="00E94AB9" w:rsidRDefault="00E94AB9">
      <w:pPr>
        <w:pStyle w:val="ConsPlusNormal"/>
        <w:spacing w:before="220"/>
        <w:ind w:firstLine="540"/>
        <w:jc w:val="both"/>
      </w:pPr>
      <w:r>
        <w:t xml:space="preserve">Документы и сведения, перечисленные в </w:t>
      </w:r>
      <w:hyperlink w:anchor="P221" w:history="1">
        <w:r>
          <w:rPr>
            <w:color w:val="0000FF"/>
          </w:rPr>
          <w:t>пункте 3.1</w:t>
        </w:r>
      </w:hyperlink>
      <w:r>
        <w:t xml:space="preserve"> настоящего Порядка, могут быть поданы в виде электронных документов, подписанных усиленной квалифицированной электронной подписью в соответствии с требованиями Федерального </w:t>
      </w:r>
      <w:hyperlink r:id="rId80" w:history="1">
        <w:r>
          <w:rPr>
            <w:color w:val="0000FF"/>
          </w:rPr>
          <w:t>закона</w:t>
        </w:r>
      </w:hyperlink>
      <w:r>
        <w:t xml:space="preserve"> "Об электронной подписи".</w:t>
      </w:r>
    </w:p>
    <w:p w:rsidR="00E94AB9" w:rsidRDefault="00E94AB9">
      <w:pPr>
        <w:pStyle w:val="ConsPlusNormal"/>
        <w:spacing w:before="220"/>
        <w:ind w:firstLine="540"/>
        <w:jc w:val="both"/>
      </w:pPr>
      <w:bookmarkStart w:id="45" w:name="P244"/>
      <w:bookmarkEnd w:id="45"/>
      <w:r>
        <w:t xml:space="preserve">3.3. Заявка и прилагаемые к заявке документы и сведения подаются в запечатанном виде в территориальный орган Федерального агентства по недропользованию по месту нахождения испрашиваемого участка недр и сопровождаются описью, оформленной в бумажном виде (в случае </w:t>
      </w:r>
      <w:r>
        <w:lastRenderedPageBreak/>
        <w:t>представления заявки и прилагаемых к заявке документов и сведений на бумажном носителе) и на электронном носителе.</w:t>
      </w:r>
    </w:p>
    <w:p w:rsidR="00E94AB9" w:rsidRDefault="00E94AB9">
      <w:pPr>
        <w:pStyle w:val="ConsPlusNormal"/>
        <w:spacing w:before="220"/>
        <w:ind w:firstLine="540"/>
        <w:jc w:val="both"/>
      </w:pPr>
      <w:r>
        <w:t>В случае если испрашиваемый участок недр расположен на территории двух и более федеральных округов заявка и прилагаемые к заявке документы и сведения подаются в Федеральное агентство по недропользованию.</w:t>
      </w:r>
    </w:p>
    <w:p w:rsidR="00E94AB9" w:rsidRDefault="00E94AB9">
      <w:pPr>
        <w:pStyle w:val="ConsPlusNormal"/>
        <w:spacing w:before="220"/>
        <w:ind w:firstLine="540"/>
        <w:jc w:val="both"/>
      </w:pPr>
      <w:r>
        <w:t>Все листы поданной в письменной форме заявки и прилагаемых к ней документов должны быть прошиты и пронумерованы в виде единого тома либо нескольких томов. Заявка должна содержать опись входящих в ее состав документов, быть скреплена печатью заявителя (при наличии) (для юридического лица) и подписана заявителем либо уполномоченным лицом заявителя. При этом ненадлежащее исполнение заявителем требования о том, что все листы заявки должны быть пронумерованы, не является основанием для отказа в приеме заявки.</w:t>
      </w:r>
    </w:p>
    <w:p w:rsidR="00E94AB9" w:rsidRDefault="00E94AB9">
      <w:pPr>
        <w:pStyle w:val="ConsPlusNormal"/>
        <w:jc w:val="both"/>
      </w:pPr>
      <w:r>
        <w:t xml:space="preserve">(в ред. </w:t>
      </w:r>
      <w:hyperlink r:id="rId8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Документы, составленные на иностранном языке, подаются с приложением их нотариально заверенного перевода на русский язык.</w:t>
      </w:r>
    </w:p>
    <w:p w:rsidR="00E94AB9" w:rsidRDefault="00E94AB9">
      <w:pPr>
        <w:pStyle w:val="ConsPlusNormal"/>
        <w:spacing w:before="220"/>
        <w:ind w:firstLine="540"/>
        <w:jc w:val="both"/>
      </w:pPr>
      <w:bookmarkStart w:id="46" w:name="P249"/>
      <w:bookmarkEnd w:id="46"/>
      <w:r>
        <w:t>3.4. Заявка подается не позднее 30 рабочих дней с даты первого опубликования перечня объектов, предлагаемых для предоставления в пользование.</w:t>
      </w:r>
    </w:p>
    <w:p w:rsidR="00E94AB9" w:rsidRDefault="00E94AB9">
      <w:pPr>
        <w:pStyle w:val="ConsPlusNormal"/>
        <w:spacing w:before="220"/>
        <w:ind w:firstLine="540"/>
        <w:jc w:val="both"/>
      </w:pPr>
      <w:r>
        <w:t>Заявки, поданные с нарушением сроков, указанных в настоящем пункте, к рассмотрению не принимаются.</w:t>
      </w:r>
    </w:p>
    <w:p w:rsidR="00E94AB9" w:rsidRDefault="00E94AB9">
      <w:pPr>
        <w:pStyle w:val="ConsPlusNormal"/>
        <w:spacing w:before="220"/>
        <w:ind w:firstLine="540"/>
        <w:jc w:val="both"/>
      </w:pPr>
      <w:r>
        <w:t xml:space="preserve">3.5. Поступающие заявки регистрируются Федеральным агентством по недропользованию или его территориальным органом в течение срока, установленного в </w:t>
      </w:r>
      <w:hyperlink w:anchor="P249" w:history="1">
        <w:r>
          <w:rPr>
            <w:color w:val="0000FF"/>
          </w:rPr>
          <w:t>пункте 3.4</w:t>
        </w:r>
      </w:hyperlink>
      <w:r>
        <w:t xml:space="preserve"> настоящего Порядка.</w:t>
      </w:r>
    </w:p>
    <w:p w:rsidR="00E94AB9" w:rsidRDefault="00E94AB9">
      <w:pPr>
        <w:pStyle w:val="ConsPlusNormal"/>
        <w:spacing w:before="220"/>
        <w:ind w:firstLine="540"/>
        <w:jc w:val="both"/>
      </w:pPr>
      <w:r>
        <w:t xml:space="preserve">Вскрытие запечатанных заявок осуществляется на следующий рабочий день после окончания срока подачи заявок, предусмотренного </w:t>
      </w:r>
      <w:hyperlink w:anchor="P249" w:history="1">
        <w:r>
          <w:rPr>
            <w:color w:val="0000FF"/>
          </w:rPr>
          <w:t>пунктом 3.4</w:t>
        </w:r>
      </w:hyperlink>
      <w:r>
        <w:t xml:space="preserve"> настоящего Порядка.</w:t>
      </w:r>
    </w:p>
    <w:p w:rsidR="00E94AB9" w:rsidRDefault="00E94AB9">
      <w:pPr>
        <w:pStyle w:val="ConsPlusNormal"/>
        <w:spacing w:before="220"/>
        <w:ind w:firstLine="540"/>
        <w:jc w:val="both"/>
      </w:pPr>
      <w:bookmarkStart w:id="47" w:name="P253"/>
      <w:bookmarkEnd w:id="47"/>
      <w:r>
        <w:t xml:space="preserve">Федеральное агентство по недропользованию или его территориальный орган, в который в соответствии с </w:t>
      </w:r>
      <w:hyperlink w:anchor="P244" w:history="1">
        <w:r>
          <w:rPr>
            <w:color w:val="0000FF"/>
          </w:rPr>
          <w:t>пунктом 3.3</w:t>
        </w:r>
      </w:hyperlink>
      <w:r>
        <w:t xml:space="preserve"> настоящего Порядка была направлена заявка, в срок, не превышающий 5 рабочих дней с даты вскрытия запечатанных заявок, проверяет содержание представленной заявки на предмет соответствия описи входящих в ее состав документов и сведений.</w:t>
      </w:r>
    </w:p>
    <w:p w:rsidR="00E94AB9" w:rsidRDefault="00E94AB9">
      <w:pPr>
        <w:pStyle w:val="ConsPlusNormal"/>
        <w:spacing w:before="220"/>
        <w:ind w:firstLine="540"/>
        <w:jc w:val="both"/>
      </w:pPr>
      <w:bookmarkStart w:id="48" w:name="P254"/>
      <w:bookmarkEnd w:id="48"/>
      <w:r>
        <w:t xml:space="preserve">В случае представления заявки, не соответствующей описи входящих в ее состав документов и сведений, или отсутствия сведений, указанных в </w:t>
      </w:r>
      <w:hyperlink w:anchor="P222" w:history="1">
        <w:r>
          <w:rPr>
            <w:color w:val="0000FF"/>
          </w:rPr>
          <w:t>подпунктах 1</w:t>
        </w:r>
      </w:hyperlink>
      <w:r>
        <w:t xml:space="preserve"> - </w:t>
      </w:r>
      <w:hyperlink w:anchor="P234" w:history="1">
        <w:r>
          <w:rPr>
            <w:color w:val="0000FF"/>
          </w:rPr>
          <w:t>6 пункта 3.1</w:t>
        </w:r>
      </w:hyperlink>
      <w:r>
        <w:t xml:space="preserve"> настоящего Порядка, поступившая заявка возвращается заявителю в срок, указанный в </w:t>
      </w:r>
      <w:hyperlink w:anchor="P253" w:history="1">
        <w:r>
          <w:rPr>
            <w:color w:val="0000FF"/>
          </w:rPr>
          <w:t>абзаце третьем</w:t>
        </w:r>
      </w:hyperlink>
      <w:r>
        <w:t xml:space="preserve"> настоящего пункта.</w:t>
      </w:r>
    </w:p>
    <w:p w:rsidR="00E94AB9" w:rsidRDefault="00E94AB9">
      <w:pPr>
        <w:pStyle w:val="ConsPlusNormal"/>
        <w:spacing w:before="220"/>
        <w:ind w:firstLine="540"/>
        <w:jc w:val="both"/>
      </w:pPr>
      <w:bookmarkStart w:id="49" w:name="P255"/>
      <w:bookmarkEnd w:id="49"/>
      <w:r>
        <w:t xml:space="preserve">Федеральное агентство по недропользованию или его территориальный орган также в срок, не превышающий 5 рабочих дней с даты окончания срока подачи заявок, предусмотренного </w:t>
      </w:r>
      <w:hyperlink w:anchor="P249" w:history="1">
        <w:r>
          <w:rPr>
            <w:color w:val="0000FF"/>
          </w:rPr>
          <w:t>пунктом 3.4</w:t>
        </w:r>
      </w:hyperlink>
      <w:r>
        <w:t xml:space="preserve"> настоящего Порядка,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 направление запросов в государственные органы и подведомственные государственным органам организации, в распоряжении которых находятся документы и сведения, перечисленные в </w:t>
      </w:r>
      <w:hyperlink w:anchor="P235" w:history="1">
        <w:r>
          <w:rPr>
            <w:color w:val="0000FF"/>
          </w:rPr>
          <w:t>подпунктах 7</w:t>
        </w:r>
      </w:hyperlink>
      <w:r>
        <w:t xml:space="preserve"> - </w:t>
      </w:r>
      <w:hyperlink w:anchor="P240" w:history="1">
        <w:r>
          <w:rPr>
            <w:color w:val="0000FF"/>
          </w:rPr>
          <w:t>12 пункта 3.1</w:t>
        </w:r>
      </w:hyperlink>
      <w:r>
        <w:t xml:space="preserve"> настоящего Порядка.</w:t>
      </w:r>
    </w:p>
    <w:p w:rsidR="00E94AB9" w:rsidRDefault="00E94AB9">
      <w:pPr>
        <w:pStyle w:val="ConsPlusNormal"/>
        <w:jc w:val="both"/>
      </w:pPr>
      <w:r>
        <w:t xml:space="preserve">(в ред. </w:t>
      </w:r>
      <w:hyperlink r:id="rId82"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Федеральное агентство по недропользованию или его территориальный орган в срок, не превышающий 8 рабочих дней с даты окончания срока подачи заявок, предусмотренного </w:t>
      </w:r>
      <w:hyperlink w:anchor="P249" w:history="1">
        <w:r>
          <w:rPr>
            <w:color w:val="0000FF"/>
          </w:rPr>
          <w:t>пунктом 3.4</w:t>
        </w:r>
      </w:hyperlink>
      <w:r>
        <w:t xml:space="preserve"> настоящего Порядка, в случае поступления полного комплекта документов, указанного в </w:t>
      </w:r>
      <w:hyperlink w:anchor="P221" w:history="1">
        <w:r>
          <w:rPr>
            <w:color w:val="0000FF"/>
          </w:rPr>
          <w:t>пункте 3.1</w:t>
        </w:r>
      </w:hyperlink>
      <w:r>
        <w:t xml:space="preserve"> настоящего Порядка, или с даты окончательного поступления всех запрошенных документов и сведений в соответствии с </w:t>
      </w:r>
      <w:hyperlink w:anchor="P254" w:history="1">
        <w:r>
          <w:rPr>
            <w:color w:val="0000FF"/>
          </w:rPr>
          <w:t>абзацем четвертым</w:t>
        </w:r>
      </w:hyperlink>
      <w:r>
        <w:t xml:space="preserve"> настоящего пункта, рассматривает поступившие материалы и направляет их для принятия решения в Комиссию при условии, что на получение права </w:t>
      </w:r>
      <w:r>
        <w:lastRenderedPageBreak/>
        <w:t xml:space="preserve">пользования участком недр для геологического изучения за счет собственных (в том числе привлеченных) средств заявителя зарегистрирована одна поступившая заявка, которая не была возвращена заявителю в соответствии с </w:t>
      </w:r>
      <w:hyperlink w:anchor="P254" w:history="1">
        <w:r>
          <w:rPr>
            <w:color w:val="0000FF"/>
          </w:rPr>
          <w:t>абзацем четвертым</w:t>
        </w:r>
      </w:hyperlink>
      <w:r>
        <w:t xml:space="preserve"> настоящего пункта.</w:t>
      </w:r>
    </w:p>
    <w:p w:rsidR="00E94AB9" w:rsidRDefault="00E94AB9">
      <w:pPr>
        <w:pStyle w:val="ConsPlusNormal"/>
        <w:jc w:val="both"/>
      </w:pPr>
      <w:r>
        <w:t xml:space="preserve">(в ред. </w:t>
      </w:r>
      <w:hyperlink r:id="rId8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50" w:name="P259"/>
      <w:bookmarkEnd w:id="50"/>
      <w:r>
        <w:t xml:space="preserve">3.6. Комиссия в срок, не превышающий 20 рабочих дней со дня поступления заявки, указанной в </w:t>
      </w:r>
      <w:hyperlink w:anchor="P255" w:history="1">
        <w:r>
          <w:rPr>
            <w:color w:val="0000FF"/>
          </w:rPr>
          <w:t>абзаце пятом пункта 3.5</w:t>
        </w:r>
      </w:hyperlink>
      <w:r>
        <w:t xml:space="preserve"> настоящего Порядка, осуществляет проверку заявки на наличие (отсутствие) оснований для отказа, предусмотренных </w:t>
      </w:r>
      <w:hyperlink w:anchor="P262" w:history="1">
        <w:r>
          <w:rPr>
            <w:color w:val="0000FF"/>
          </w:rPr>
          <w:t>пунктом 3.8</w:t>
        </w:r>
      </w:hyperlink>
      <w:r>
        <w:t xml:space="preserve"> настоящего Порядка, а также рассматривает представленные заявителем материалы на предмет их соответствия основным задачам и условиям проведения работ по геологическому изучению участков недр, соответствующих целевому назначению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а также требованиям, предъявляемым законодательством Российской Федерации о недрах к пользователям недр.</w:t>
      </w:r>
    </w:p>
    <w:p w:rsidR="00E94AB9" w:rsidRDefault="00E94AB9">
      <w:pPr>
        <w:pStyle w:val="ConsPlusNormal"/>
        <w:spacing w:before="220"/>
        <w:ind w:firstLine="540"/>
        <w:jc w:val="both"/>
      </w:pPr>
      <w:r>
        <w:t xml:space="preserve">По итогам рассмотрения представленных документов и сведений Комиссия принимает решение об удовлетворении заявки, указанной в </w:t>
      </w:r>
      <w:hyperlink w:anchor="P221" w:history="1">
        <w:r>
          <w:rPr>
            <w:color w:val="0000FF"/>
          </w:rPr>
          <w:t>пункте 3.1</w:t>
        </w:r>
      </w:hyperlink>
      <w:r>
        <w:t xml:space="preserve"> настоящего Порядка, и предоставлении заявителю права пользования участком недр или об отказе в удовлетворении заявки, указанной в </w:t>
      </w:r>
      <w:hyperlink w:anchor="P221" w:history="1">
        <w:r>
          <w:rPr>
            <w:color w:val="0000FF"/>
          </w:rPr>
          <w:t>пункте 3.1</w:t>
        </w:r>
      </w:hyperlink>
      <w:r>
        <w:t xml:space="preserve"> настоящего Порядка.</w:t>
      </w:r>
    </w:p>
    <w:p w:rsidR="00E94AB9" w:rsidRDefault="00E94AB9">
      <w:pPr>
        <w:pStyle w:val="ConsPlusNormal"/>
        <w:spacing w:before="220"/>
        <w:ind w:firstLine="540"/>
        <w:jc w:val="both"/>
      </w:pPr>
      <w:bookmarkStart w:id="51" w:name="P261"/>
      <w:bookmarkEnd w:id="51"/>
      <w:r>
        <w:t xml:space="preserve">3.7. В случае, если на получение права пользования участком недр для геологического изучения за счет собственных (в том числе привлеченных) средств пользователей недр зарегистрировано две или более поступивших заявок, которые не были возвращены заявителям в порядке, предусмотренном </w:t>
      </w:r>
      <w:hyperlink w:anchor="P254" w:history="1">
        <w:r>
          <w:rPr>
            <w:color w:val="0000FF"/>
          </w:rPr>
          <w:t>абзацем четвертым пункта 3.5</w:t>
        </w:r>
      </w:hyperlink>
      <w:r>
        <w:t xml:space="preserve"> настоящего Порядка, Федеральное агентство по недропользованию или его территориальный орган организует в установленном порядке проведение в отношении такого участка недр аукциона на право пользования участком недр в целях геологического изучения, разведки и добычи полезных ископаемых (по совмещенной лицензии).</w:t>
      </w:r>
    </w:p>
    <w:p w:rsidR="00E94AB9" w:rsidRDefault="00E94AB9">
      <w:pPr>
        <w:pStyle w:val="ConsPlusNormal"/>
        <w:spacing w:before="220"/>
        <w:ind w:firstLine="540"/>
        <w:jc w:val="both"/>
      </w:pPr>
      <w:bookmarkStart w:id="52" w:name="P262"/>
      <w:bookmarkEnd w:id="52"/>
      <w:r>
        <w:t xml:space="preserve">3.8. В соответствии со </w:t>
      </w:r>
      <w:hyperlink r:id="rId84" w:history="1">
        <w:r>
          <w:rPr>
            <w:color w:val="0000FF"/>
          </w:rPr>
          <w:t>статьей 14</w:t>
        </w:r>
      </w:hyperlink>
      <w:r>
        <w:t xml:space="preserve"> Закона Российской Федерации "О недрах" отказ Комиссией в приеме заявки на предоставление права пользования участком недр, указанной в </w:t>
      </w:r>
      <w:hyperlink w:anchor="P259" w:history="1">
        <w:r>
          <w:rPr>
            <w:color w:val="0000FF"/>
          </w:rPr>
          <w:t>пункте 3.6</w:t>
        </w:r>
      </w:hyperlink>
      <w:r>
        <w:t xml:space="preserve"> настоящего Порядка, может последовать в следующих случаях:</w:t>
      </w:r>
    </w:p>
    <w:p w:rsidR="00E94AB9" w:rsidRDefault="00E94AB9">
      <w:pPr>
        <w:pStyle w:val="ConsPlusNormal"/>
        <w:spacing w:before="220"/>
        <w:ind w:firstLine="540"/>
        <w:jc w:val="both"/>
      </w:pPr>
      <w:r>
        <w:t>1) заявка на предоставление лицензии подана с нарушением установленных требований;</w:t>
      </w:r>
    </w:p>
    <w:p w:rsidR="00E94AB9" w:rsidRDefault="00E94AB9">
      <w:pPr>
        <w:pStyle w:val="ConsPlusNormal"/>
        <w:spacing w:before="220"/>
        <w:ind w:firstLine="540"/>
        <w:jc w:val="both"/>
      </w:pPr>
      <w:r>
        <w:t>2) заявитель умышленно представил о себе неверные сведения;</w:t>
      </w:r>
    </w:p>
    <w:p w:rsidR="00E94AB9" w:rsidRDefault="00E94AB9">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E94AB9" w:rsidRDefault="00E94AB9">
      <w:pPr>
        <w:pStyle w:val="ConsPlusNormal"/>
        <w:spacing w:before="220"/>
        <w:ind w:firstLine="540"/>
        <w:jc w:val="both"/>
      </w:pPr>
      <w:r>
        <w:t>4) если в случае предоставления права пользования участком недр, в отношении которого подана заявка, данному заявителю не будут соблюдены антимонопольные требования.</w:t>
      </w:r>
    </w:p>
    <w:p w:rsidR="00E94AB9" w:rsidRDefault="00E94AB9">
      <w:pPr>
        <w:pStyle w:val="ConsPlusNormal"/>
        <w:jc w:val="both"/>
      </w:pPr>
    </w:p>
    <w:p w:rsidR="00E94AB9" w:rsidRDefault="00E94AB9">
      <w:pPr>
        <w:pStyle w:val="ConsPlusTitle"/>
        <w:jc w:val="center"/>
        <w:outlineLvl w:val="1"/>
      </w:pPr>
      <w:bookmarkStart w:id="53" w:name="P268"/>
      <w:bookmarkEnd w:id="53"/>
      <w:r>
        <w:t>IV. Рассмотрение заявок на получение права пользования</w:t>
      </w:r>
    </w:p>
    <w:p w:rsidR="00E94AB9" w:rsidRDefault="00E94AB9">
      <w:pPr>
        <w:pStyle w:val="ConsPlusTitle"/>
        <w:jc w:val="center"/>
      </w:pPr>
      <w:r>
        <w:t>участком недр без включения его в перечни объектов,</w:t>
      </w:r>
    </w:p>
    <w:p w:rsidR="00E94AB9" w:rsidRDefault="00E94AB9">
      <w:pPr>
        <w:pStyle w:val="ConsPlusTitle"/>
        <w:jc w:val="center"/>
      </w:pPr>
      <w:r>
        <w:t>предлагаемых для предоставления в пользование в целях</w:t>
      </w:r>
    </w:p>
    <w:p w:rsidR="00E94AB9" w:rsidRDefault="00E94AB9">
      <w:pPr>
        <w:pStyle w:val="ConsPlusTitle"/>
        <w:jc w:val="center"/>
      </w:pPr>
      <w:r>
        <w:t>геологического изучения за счет собственных</w:t>
      </w:r>
    </w:p>
    <w:p w:rsidR="00E94AB9" w:rsidRDefault="00E94AB9">
      <w:pPr>
        <w:pStyle w:val="ConsPlusTitle"/>
        <w:jc w:val="center"/>
      </w:pPr>
      <w:r>
        <w:t>(в том числе привлеченных) средств пользователей недр</w:t>
      </w:r>
    </w:p>
    <w:p w:rsidR="00E94AB9" w:rsidRDefault="00E94AB9">
      <w:pPr>
        <w:pStyle w:val="ConsPlusNormal"/>
        <w:jc w:val="center"/>
      </w:pPr>
      <w:r>
        <w:t xml:space="preserve">(в ред. </w:t>
      </w:r>
      <w:hyperlink r:id="rId85" w:history="1">
        <w:r>
          <w:rPr>
            <w:color w:val="0000FF"/>
          </w:rPr>
          <w:t>Приказа</w:t>
        </w:r>
      </w:hyperlink>
      <w:r>
        <w:t xml:space="preserve"> Минприроды России от 12.10.2018 N 512)</w:t>
      </w:r>
    </w:p>
    <w:p w:rsidR="00E94AB9" w:rsidRDefault="00E94AB9">
      <w:pPr>
        <w:pStyle w:val="ConsPlusNormal"/>
        <w:jc w:val="both"/>
      </w:pPr>
    </w:p>
    <w:p w:rsidR="00E94AB9" w:rsidRDefault="00E94AB9">
      <w:pPr>
        <w:pStyle w:val="ConsPlusNormal"/>
        <w:ind w:firstLine="540"/>
        <w:jc w:val="both"/>
      </w:pPr>
      <w:bookmarkStart w:id="54" w:name="P275"/>
      <w:bookmarkEnd w:id="54"/>
      <w:r>
        <w:t xml:space="preserve">4.1. Для получения права пользования участком недр, который указан в </w:t>
      </w:r>
      <w:hyperlink w:anchor="P95" w:history="1">
        <w:r>
          <w:rPr>
            <w:color w:val="0000FF"/>
          </w:rPr>
          <w:t>пункте 1.8</w:t>
        </w:r>
      </w:hyperlink>
      <w:r>
        <w:t xml:space="preserve"> настоящего Порядка,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заявителей, необходимы следующие документы и сведения:</w:t>
      </w:r>
    </w:p>
    <w:p w:rsidR="00E94AB9" w:rsidRDefault="00E94AB9">
      <w:pPr>
        <w:pStyle w:val="ConsPlusNormal"/>
        <w:jc w:val="both"/>
      </w:pPr>
      <w:r>
        <w:lastRenderedPageBreak/>
        <w:t xml:space="preserve">(в ред. </w:t>
      </w:r>
      <w:hyperlink r:id="rId86"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55" w:name="P277"/>
      <w:bookmarkEnd w:id="55"/>
      <w:r>
        <w:t>1) заявка, в которой должны быть указаны:</w:t>
      </w:r>
    </w:p>
    <w:p w:rsidR="00E94AB9" w:rsidRDefault="00E94AB9">
      <w:pPr>
        <w:pStyle w:val="ConsPlusNormal"/>
        <w:spacing w:before="220"/>
        <w:ind w:firstLine="540"/>
        <w:jc w:val="both"/>
      </w:pPr>
      <w:r>
        <w:t>наименование и организационно-правовая форма, место нахождения юридического лица;</w:t>
      </w:r>
    </w:p>
    <w:p w:rsidR="00E94AB9" w:rsidRDefault="00E94AB9">
      <w:pPr>
        <w:pStyle w:val="ConsPlusNormal"/>
        <w:spacing w:before="220"/>
        <w:ind w:firstLine="540"/>
        <w:jc w:val="both"/>
      </w:pPr>
      <w:r>
        <w:t>фамилия, имя, отчество (при наличии), место жительства, данные документа, удостоверяющего личность, - для индивидуального предпринимателя;</w:t>
      </w:r>
    </w:p>
    <w:p w:rsidR="00E94AB9" w:rsidRDefault="00E94AB9">
      <w:pPr>
        <w:pStyle w:val="ConsPlusNormal"/>
        <w:spacing w:before="220"/>
        <w:ind w:firstLine="540"/>
        <w:jc w:val="both"/>
      </w:pPr>
      <w:r>
        <w:t>2) копии учредительных документов, заверенные печатью заявителя (при наличии) и подписью уполномоченного лица - для юридического лица;</w:t>
      </w:r>
    </w:p>
    <w:p w:rsidR="00E94AB9" w:rsidRDefault="00E94AB9">
      <w:pPr>
        <w:pStyle w:val="ConsPlusNormal"/>
        <w:spacing w:before="220"/>
        <w:ind w:firstLine="540"/>
        <w:jc w:val="both"/>
      </w:pPr>
      <w: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94AB9" w:rsidRDefault="00E94AB9">
      <w:pPr>
        <w:pStyle w:val="ConsPlusNormal"/>
        <w:spacing w:before="220"/>
        <w:ind w:firstLine="540"/>
        <w:jc w:val="both"/>
      </w:pPr>
      <w:r>
        <w:t>4) данные о финансовых возможностях заявителя, необходимых для выполнения работ, связанных с намечаемым пользованием недрами:</w:t>
      </w:r>
    </w:p>
    <w:p w:rsidR="00E94AB9" w:rsidRDefault="00E94AB9">
      <w:pPr>
        <w:pStyle w:val="ConsPlusNormal"/>
        <w:spacing w:before="220"/>
        <w:ind w:firstLine="540"/>
        <w:jc w:val="both"/>
      </w:pPr>
      <w: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rsidR="00E94AB9" w:rsidRDefault="00E94AB9">
      <w:pPr>
        <w:pStyle w:val="ConsPlusNormal"/>
        <w:jc w:val="both"/>
      </w:pPr>
      <w:r>
        <w:t xml:space="preserve">(в ред. </w:t>
      </w:r>
      <w:hyperlink r:id="rId87"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rsidR="00E94AB9" w:rsidRDefault="00E94AB9">
      <w:pPr>
        <w:pStyle w:val="ConsPlusNormal"/>
        <w:jc w:val="both"/>
      </w:pPr>
      <w:r>
        <w:t xml:space="preserve">(в ред. </w:t>
      </w:r>
      <w:hyperlink r:id="rId88"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договоры займа или кредита, вступившие в силу на дату подачи заявки (в случае проведения работ за счет привлеченных средств);</w:t>
      </w:r>
    </w:p>
    <w:p w:rsidR="00E94AB9" w:rsidRDefault="00E94AB9">
      <w:pPr>
        <w:pStyle w:val="ConsPlusNormal"/>
        <w:spacing w:before="220"/>
        <w:ind w:firstLine="540"/>
        <w:jc w:val="both"/>
      </w:pPr>
      <w:r>
        <w:t>5) документы, подтверждающие наличие у заявителя или у привлекаемых им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rsidR="00E94AB9" w:rsidRDefault="00E94AB9">
      <w:pPr>
        <w:pStyle w:val="ConsPlusNormal"/>
        <w:spacing w:before="220"/>
        <w:ind w:firstLine="540"/>
        <w:jc w:val="both"/>
      </w:pPr>
      <w: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rsidR="00E94AB9" w:rsidRDefault="00E94AB9">
      <w:pPr>
        <w:pStyle w:val="ConsPlusNormal"/>
        <w:spacing w:before="220"/>
        <w:ind w:firstLine="540"/>
        <w:jc w:val="both"/>
      </w:pPr>
      <w:r>
        <w:t xml:space="preserve">6.1) согласия пользователей недр, полученные в соответствии с </w:t>
      </w:r>
      <w:hyperlink w:anchor="P190" w:history="1">
        <w:r>
          <w:rPr>
            <w:color w:val="0000FF"/>
          </w:rPr>
          <w:t>пунктом 1.20</w:t>
        </w:r>
      </w:hyperlink>
      <w:r>
        <w:t xml:space="preserve"> настоящего Порядка;</w:t>
      </w:r>
    </w:p>
    <w:p w:rsidR="00E94AB9" w:rsidRDefault="00E94AB9">
      <w:pPr>
        <w:pStyle w:val="ConsPlusNormal"/>
        <w:jc w:val="both"/>
      </w:pPr>
      <w:r>
        <w:t xml:space="preserve">(пп. 6.1 введен </w:t>
      </w:r>
      <w:hyperlink r:id="rId89" w:history="1">
        <w:r>
          <w:rPr>
            <w:color w:val="0000FF"/>
          </w:rPr>
          <w:t>Приказом</w:t>
        </w:r>
      </w:hyperlink>
      <w:r>
        <w:t xml:space="preserve"> Минприроды России от 16.10.2017 N 566)</w:t>
      </w:r>
    </w:p>
    <w:p w:rsidR="00E94AB9" w:rsidRDefault="00E94AB9">
      <w:pPr>
        <w:pStyle w:val="ConsPlusNormal"/>
        <w:spacing w:before="220"/>
        <w:ind w:firstLine="540"/>
        <w:jc w:val="both"/>
      </w:pPr>
      <w:bookmarkStart w:id="56" w:name="P292"/>
      <w:bookmarkEnd w:id="56"/>
      <w:r>
        <w:t xml:space="preserve">7) предложения заявителя по обоснованию границ участка, на котором планируется проведение работ, включая план (карту), с обозначением границ участка недр, а также описание этого участка недр, при этом предельная площадь участка не может превышать значения, установленные </w:t>
      </w:r>
      <w:hyperlink w:anchor="P95" w:history="1">
        <w:r>
          <w:rPr>
            <w:color w:val="0000FF"/>
          </w:rPr>
          <w:t>пунктом 1.8</w:t>
        </w:r>
      </w:hyperlink>
      <w:r>
        <w:t xml:space="preserve"> настоящего Порядка;</w:t>
      </w:r>
    </w:p>
    <w:p w:rsidR="00E94AB9" w:rsidRDefault="00E94AB9">
      <w:pPr>
        <w:pStyle w:val="ConsPlusNormal"/>
        <w:spacing w:before="220"/>
        <w:ind w:firstLine="540"/>
        <w:jc w:val="both"/>
      </w:pPr>
      <w:bookmarkStart w:id="57" w:name="P293"/>
      <w:bookmarkEnd w:id="57"/>
      <w:r>
        <w:t xml:space="preserve">8) копия свидетельства о государственной регистрации гражданина в качестве </w:t>
      </w:r>
      <w:r>
        <w:lastRenderedPageBreak/>
        <w:t>индивидуального предпринимателя, заверенная в случае представления ее заявителем подписью заявителя;</w:t>
      </w:r>
    </w:p>
    <w:p w:rsidR="00E94AB9" w:rsidRDefault="00E94AB9">
      <w:pPr>
        <w:pStyle w:val="ConsPlusNormal"/>
        <w:spacing w:before="220"/>
        <w:ind w:firstLine="540"/>
        <w:jc w:val="both"/>
      </w:pPr>
      <w:r>
        <w:t>9) 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rsidR="00E94AB9" w:rsidRDefault="00E94AB9">
      <w:pPr>
        <w:pStyle w:val="ConsPlusNormal"/>
        <w:spacing w:before="220"/>
        <w:ind w:firstLine="540"/>
        <w:jc w:val="both"/>
      </w:pPr>
      <w:r>
        <w:t>10) копия документа, подтверждающего факт внесения записи о юридическом лице в Единый государственный реестр юридических лиц (для юридических лиц), заверенная в случае представления ее заявителем печатью заявителя (при наличии) и подписью уполномоченного лица;</w:t>
      </w:r>
    </w:p>
    <w:p w:rsidR="00E94AB9" w:rsidRDefault="00E94AB9">
      <w:pPr>
        <w:pStyle w:val="ConsPlusNormal"/>
        <w:spacing w:before="220"/>
        <w:ind w:firstLine="540"/>
        <w:jc w:val="both"/>
      </w:pPr>
      <w:r>
        <w:t>11) копия свидетельства о государственной регистрации юридического лица (для юридического лица), заверенная в случае представления ее заявителем печатью заявителя (при наличии) и подписью уполномоченного лица;</w:t>
      </w:r>
    </w:p>
    <w:p w:rsidR="00E94AB9" w:rsidRDefault="00E94AB9">
      <w:pPr>
        <w:pStyle w:val="ConsPlusNormal"/>
        <w:spacing w:before="220"/>
        <w:ind w:firstLine="540"/>
        <w:jc w:val="both"/>
      </w:pPr>
      <w:r>
        <w:t>12) выписка из Единого государственного реестра юридических лиц, полученная не ранее чем за один месяц до даты подачи заявки (для юридического лица);</w:t>
      </w:r>
    </w:p>
    <w:p w:rsidR="00E94AB9" w:rsidRDefault="00E94AB9">
      <w:pPr>
        <w:pStyle w:val="ConsPlusNormal"/>
        <w:spacing w:before="220"/>
        <w:ind w:firstLine="540"/>
        <w:jc w:val="both"/>
      </w:pPr>
      <w:r>
        <w:t>13)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rsidR="00E94AB9" w:rsidRDefault="00E94AB9">
      <w:pPr>
        <w:pStyle w:val="ConsPlusNormal"/>
        <w:spacing w:before="220"/>
        <w:ind w:firstLine="540"/>
        <w:jc w:val="both"/>
      </w:pPr>
      <w:bookmarkStart w:id="58" w:name="P299"/>
      <w:bookmarkEnd w:id="58"/>
      <w:r>
        <w:t>14) сведения об участке недр, в отношении которого подана заявка на получение права пользования недрами в целях геологического изучения недр,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w:t>
      </w:r>
    </w:p>
    <w:p w:rsidR="00E94AB9" w:rsidRDefault="00E94AB9">
      <w:pPr>
        <w:pStyle w:val="ConsPlusNormal"/>
        <w:jc w:val="both"/>
      </w:pPr>
      <w:r>
        <w:t xml:space="preserve">(в ред. </w:t>
      </w:r>
      <w:hyperlink r:id="rId9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о соответствии участка недр критериям, предусмотренным </w:t>
      </w:r>
      <w:hyperlink w:anchor="P96" w:history="1">
        <w:r>
          <w:rPr>
            <w:color w:val="0000FF"/>
          </w:rPr>
          <w:t>абзацами вторым</w:t>
        </w:r>
      </w:hyperlink>
      <w:r>
        <w:t xml:space="preserve"> и </w:t>
      </w:r>
      <w:hyperlink w:anchor="P97" w:history="1">
        <w:r>
          <w:rPr>
            <w:color w:val="0000FF"/>
          </w:rPr>
          <w:t>третьим пункта 1.8</w:t>
        </w:r>
      </w:hyperlink>
      <w:r>
        <w:t xml:space="preserve"> настоящего Порядка, полученные в срок, не превышающий 15 рабочих дней с даты поступления соответствующего запроса;</w:t>
      </w:r>
    </w:p>
    <w:p w:rsidR="00E94AB9" w:rsidRDefault="00E94AB9">
      <w:pPr>
        <w:pStyle w:val="ConsPlusNormal"/>
        <w:jc w:val="both"/>
      </w:pPr>
      <w:r>
        <w:t xml:space="preserve">(в ред. </w:t>
      </w:r>
      <w:hyperlink r:id="rId9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 в целях геологического изучения и (или) разведки и добычи полезных ископаемых, полученные в срок, не превышающий 15 рабочих дней с даты поступления соответствующего запроса;</w:t>
      </w:r>
    </w:p>
    <w:p w:rsidR="00E94AB9" w:rsidRDefault="00E94AB9">
      <w:pPr>
        <w:pStyle w:val="ConsPlusNormal"/>
        <w:spacing w:before="220"/>
        <w:ind w:firstLine="540"/>
        <w:jc w:val="both"/>
      </w:pPr>
      <w:r>
        <w:t>об отсутствии в границах участка недр особо охраняемых природных территорий федерального, регионального и местного значения;</w:t>
      </w:r>
    </w:p>
    <w:p w:rsidR="00E94AB9" w:rsidRDefault="00E94AB9">
      <w:pPr>
        <w:pStyle w:val="ConsPlusNormal"/>
        <w:spacing w:before="220"/>
        <w:ind w:firstLine="540"/>
        <w:jc w:val="both"/>
      </w:pPr>
      <w:r>
        <w:t>об отсутствии участков недр местного значения, предоставленных в пользование, в границах участка недр, в отношении которого подана заявка, полученные в срок, не превышающий 20 рабочих дней с даты поступления соответствующего запроса;</w:t>
      </w:r>
    </w:p>
    <w:p w:rsidR="00E94AB9" w:rsidRDefault="00E94AB9">
      <w:pPr>
        <w:pStyle w:val="ConsPlusNormal"/>
        <w:spacing w:before="220"/>
        <w:ind w:firstLine="540"/>
        <w:jc w:val="both"/>
      </w:pPr>
      <w:r>
        <w:t>об отсутствии у заявителя нарушений условий пользования недрами по лицензиям на пользование недрами, ранее полученным им в порядке, предусмотренном настоящей главой, и (или) об устранении заявителем нарушений условий пользования недрами по лицензиям на пользование недрами, ранее полученным им в соответствии с настоящей главой, на дату подачи заявки.</w:t>
      </w:r>
    </w:p>
    <w:p w:rsidR="00E94AB9" w:rsidRDefault="00E94AB9">
      <w:pPr>
        <w:pStyle w:val="ConsPlusNormal"/>
        <w:jc w:val="both"/>
      </w:pPr>
      <w:r>
        <w:t xml:space="preserve">(в ред. </w:t>
      </w:r>
      <w:hyperlink r:id="rId92"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lastRenderedPageBreak/>
        <w:t xml:space="preserve">4.2. Для получения права пользования участком недр, который указан в </w:t>
      </w:r>
      <w:hyperlink w:anchor="P95" w:history="1">
        <w:r>
          <w:rPr>
            <w:color w:val="0000FF"/>
          </w:rPr>
          <w:t>пункте 1.8</w:t>
        </w:r>
      </w:hyperlink>
      <w:r>
        <w:t xml:space="preserve"> настоящего Порядка, заявитель должен представить документы и сведения, перечисленные в </w:t>
      </w:r>
      <w:hyperlink w:anchor="P275" w:history="1">
        <w:r>
          <w:rPr>
            <w:color w:val="0000FF"/>
          </w:rPr>
          <w:t>пункте 4.1</w:t>
        </w:r>
      </w:hyperlink>
      <w:r>
        <w:t xml:space="preserve"> настоящего Порядка, за исключением документов и сведений, перечисленных в </w:t>
      </w:r>
      <w:hyperlink w:anchor="P293" w:history="1">
        <w:r>
          <w:rPr>
            <w:color w:val="0000FF"/>
          </w:rPr>
          <w:t>подпунктах 8</w:t>
        </w:r>
      </w:hyperlink>
      <w:r>
        <w:t xml:space="preserve"> - </w:t>
      </w:r>
      <w:hyperlink w:anchor="P299" w:history="1">
        <w:r>
          <w:rPr>
            <w:color w:val="0000FF"/>
          </w:rPr>
          <w:t>14 пункта 4.1</w:t>
        </w:r>
      </w:hyperlink>
      <w:r>
        <w:t xml:space="preserve"> настоящего Порядка. Требование о предоставлении иных документов не допускается.</w:t>
      </w:r>
    </w:p>
    <w:p w:rsidR="00E94AB9" w:rsidRDefault="00E94AB9">
      <w:pPr>
        <w:pStyle w:val="ConsPlusNormal"/>
        <w:jc w:val="both"/>
      </w:pPr>
      <w:r>
        <w:t xml:space="preserve">(в ред. </w:t>
      </w:r>
      <w:hyperlink r:id="rId9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Заявитель вправе представить документы и сведения, перечисленные в </w:t>
      </w:r>
      <w:hyperlink w:anchor="P293" w:history="1">
        <w:r>
          <w:rPr>
            <w:color w:val="0000FF"/>
          </w:rPr>
          <w:t>подпунктах 8</w:t>
        </w:r>
      </w:hyperlink>
      <w:r>
        <w:t xml:space="preserve"> - </w:t>
      </w:r>
      <w:hyperlink w:anchor="P299" w:history="1">
        <w:r>
          <w:rPr>
            <w:color w:val="0000FF"/>
          </w:rPr>
          <w:t>14 пункта 4.1</w:t>
        </w:r>
      </w:hyperlink>
      <w:r>
        <w:t xml:space="preserve"> настоящего Порядка, по собственной инициативе.</w:t>
      </w:r>
    </w:p>
    <w:p w:rsidR="00E94AB9" w:rsidRDefault="00E94AB9">
      <w:pPr>
        <w:pStyle w:val="ConsPlusNormal"/>
        <w:spacing w:before="220"/>
        <w:ind w:firstLine="540"/>
        <w:jc w:val="both"/>
      </w:pPr>
      <w:r>
        <w:t xml:space="preserve">Документы и сведения, перечисленные в </w:t>
      </w:r>
      <w:hyperlink w:anchor="P275" w:history="1">
        <w:r>
          <w:rPr>
            <w:color w:val="0000FF"/>
          </w:rPr>
          <w:t>пункте 4.1</w:t>
        </w:r>
      </w:hyperlink>
      <w:r>
        <w:t xml:space="preserve"> настоящего Порядка, могут быть поданы в виде электронных документов, подписанных усиленной квалифицированной электронной подписью в соответствии с требованиями Федерального </w:t>
      </w:r>
      <w:hyperlink r:id="rId94" w:history="1">
        <w:r>
          <w:rPr>
            <w:color w:val="0000FF"/>
          </w:rPr>
          <w:t>закона</w:t>
        </w:r>
      </w:hyperlink>
      <w:r>
        <w:t xml:space="preserve"> "Об электронной подписи".</w:t>
      </w:r>
    </w:p>
    <w:p w:rsidR="00E94AB9" w:rsidRDefault="00E94AB9">
      <w:pPr>
        <w:pStyle w:val="ConsPlusNormal"/>
        <w:spacing w:before="220"/>
        <w:ind w:firstLine="540"/>
        <w:jc w:val="both"/>
      </w:pPr>
      <w:bookmarkStart w:id="59" w:name="P312"/>
      <w:bookmarkEnd w:id="59"/>
      <w:r>
        <w:t>4.3. Заявка и прилагаемые к заявке документы и сведения подаются в запечатанном виде в территориальный орган Федерального агентства по недропользованию по месту нахождения испрашиваемого участка недр, и сопровождаются описью, оформленной в бумажном виде (в случае представления заявки и прилагаемых к заявке документов и сведений на бумажном носителе) и на электронном носителе.</w:t>
      </w:r>
    </w:p>
    <w:p w:rsidR="00E94AB9" w:rsidRDefault="00E94AB9">
      <w:pPr>
        <w:pStyle w:val="ConsPlusNormal"/>
        <w:spacing w:before="220"/>
        <w:ind w:firstLine="540"/>
        <w:jc w:val="both"/>
      </w:pPr>
      <w:r>
        <w:t>В случае если испрашиваемый участок недр расположен на территории двух и более федеральных округов, заявка и прилагаемые к заявке документы и сведения подаются в Федеральное агентство по недропользованию.</w:t>
      </w:r>
    </w:p>
    <w:p w:rsidR="00E94AB9" w:rsidRDefault="00E94AB9">
      <w:pPr>
        <w:pStyle w:val="ConsPlusNormal"/>
        <w:spacing w:before="220"/>
        <w:ind w:firstLine="540"/>
        <w:jc w:val="both"/>
      </w:pPr>
      <w:r>
        <w:t>Все листы поданной в письменной форме заявки и прилагаемых к ней документов должны быть прошиты и пронумерованы в виде единого тома либо нескольких томов. Заявка должна содержать опись входящих в ее состав документов, быть скреплена печатью заявителя (при наличии) (для юридического лица) и подписана заявителем либо уполномоченным лицом заявителя. При этом ненадлежащее исполнение заявителем требования о том, что все листы заявки должны быть пронумерованы, не является основанием для отказа в приеме заявки.</w:t>
      </w:r>
    </w:p>
    <w:p w:rsidR="00E94AB9" w:rsidRDefault="00E94AB9">
      <w:pPr>
        <w:pStyle w:val="ConsPlusNormal"/>
        <w:jc w:val="both"/>
      </w:pPr>
      <w:r>
        <w:t xml:space="preserve">(в ред. </w:t>
      </w:r>
      <w:hyperlink r:id="rId95"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Документы, составленные на иностранном языке, подаются с приложением их нотариально заверенного перевода на русский язык.</w:t>
      </w:r>
    </w:p>
    <w:p w:rsidR="00E94AB9" w:rsidRDefault="00E94AB9">
      <w:pPr>
        <w:pStyle w:val="ConsPlusNormal"/>
        <w:spacing w:before="220"/>
        <w:ind w:firstLine="540"/>
        <w:jc w:val="both"/>
      </w:pPr>
      <w:r>
        <w:t>4.4. Поступившая заявка регистрируется Федеральным агентством по недропользованию или его территориальным органом при ее поступлении в Федеральное агентство по недропользованию или его территориальный орган. При регистрации заявки указывается местное время (часы и минуты) поступления заявки.</w:t>
      </w:r>
    </w:p>
    <w:p w:rsidR="00E94AB9" w:rsidRDefault="00E94AB9">
      <w:pPr>
        <w:pStyle w:val="ConsPlusNormal"/>
        <w:spacing w:before="220"/>
        <w:ind w:firstLine="540"/>
        <w:jc w:val="both"/>
      </w:pPr>
      <w:bookmarkStart w:id="60" w:name="P318"/>
      <w:bookmarkEnd w:id="60"/>
      <w:r>
        <w:t xml:space="preserve">4.5. Федеральное агентство по недропользованию или его территориальный орган, в который в соответствии с </w:t>
      </w:r>
      <w:hyperlink w:anchor="P312" w:history="1">
        <w:r>
          <w:rPr>
            <w:color w:val="0000FF"/>
          </w:rPr>
          <w:t>пунктом 4.3</w:t>
        </w:r>
      </w:hyperlink>
      <w:r>
        <w:t xml:space="preserve"> настоящего Порядка была направлена заявка, в срок, не превышающий 5 рабочих дней с даты регистрации заявки, проверяет содержание представленной заявки на предмет соответствия описи входящих в ее состав документов и сведений.</w:t>
      </w:r>
    </w:p>
    <w:p w:rsidR="00E94AB9" w:rsidRDefault="00E94AB9">
      <w:pPr>
        <w:pStyle w:val="ConsPlusNormal"/>
        <w:spacing w:before="220"/>
        <w:ind w:firstLine="540"/>
        <w:jc w:val="both"/>
      </w:pPr>
      <w:r>
        <w:t xml:space="preserve">В случае представления заявки, не соответствующей описи входящих в ее состав документов и сведений или отсутствия сведений, указанных в </w:t>
      </w:r>
      <w:hyperlink w:anchor="P277" w:history="1">
        <w:r>
          <w:rPr>
            <w:color w:val="0000FF"/>
          </w:rPr>
          <w:t>подпунктах 1</w:t>
        </w:r>
      </w:hyperlink>
      <w:r>
        <w:t xml:space="preserve"> - </w:t>
      </w:r>
      <w:hyperlink w:anchor="P292" w:history="1">
        <w:r>
          <w:rPr>
            <w:color w:val="0000FF"/>
          </w:rPr>
          <w:t>7 пункта 4.1</w:t>
        </w:r>
      </w:hyperlink>
      <w:r>
        <w:t xml:space="preserve"> настоящего Порядка, поступившая заявка возвращается заявителю в срок, указанный в </w:t>
      </w:r>
      <w:hyperlink w:anchor="P318" w:history="1">
        <w:r>
          <w:rPr>
            <w:color w:val="0000FF"/>
          </w:rPr>
          <w:t>абзаце первом</w:t>
        </w:r>
      </w:hyperlink>
      <w:r>
        <w:t xml:space="preserve"> настоящего пункта.</w:t>
      </w:r>
    </w:p>
    <w:p w:rsidR="00E94AB9" w:rsidRDefault="00E94AB9">
      <w:pPr>
        <w:pStyle w:val="ConsPlusNormal"/>
        <w:spacing w:before="220"/>
        <w:ind w:firstLine="540"/>
        <w:jc w:val="both"/>
      </w:pPr>
      <w:bookmarkStart w:id="61" w:name="P320"/>
      <w:bookmarkEnd w:id="61"/>
      <w:r>
        <w:t xml:space="preserve">Федеральное агентство по недропользованию или его территориальный орган также в срок, не превышающий 5 рабочих дней с даты регистрации заявки,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 направление запросов в государственные органы и подведомственные государственным органам организации, в распоряжении которых находятся документы и сведения, перечисленные в </w:t>
      </w:r>
      <w:hyperlink w:anchor="P293" w:history="1">
        <w:r>
          <w:rPr>
            <w:color w:val="0000FF"/>
          </w:rPr>
          <w:t>подпунктах 8</w:t>
        </w:r>
      </w:hyperlink>
      <w:r>
        <w:t xml:space="preserve"> - </w:t>
      </w:r>
      <w:hyperlink w:anchor="P299" w:history="1">
        <w:r>
          <w:rPr>
            <w:color w:val="0000FF"/>
          </w:rPr>
          <w:t>14 пункта 4.1</w:t>
        </w:r>
      </w:hyperlink>
      <w:r>
        <w:t xml:space="preserve"> настоящего Порядка.</w:t>
      </w:r>
    </w:p>
    <w:p w:rsidR="00E94AB9" w:rsidRDefault="00E94AB9">
      <w:pPr>
        <w:pStyle w:val="ConsPlusNormal"/>
        <w:spacing w:before="220"/>
        <w:ind w:firstLine="540"/>
        <w:jc w:val="both"/>
      </w:pPr>
      <w:r>
        <w:lastRenderedPageBreak/>
        <w:t xml:space="preserve">С момента регистрации заявки, предусмотренной </w:t>
      </w:r>
      <w:hyperlink w:anchor="P275" w:history="1">
        <w:r>
          <w:rPr>
            <w:color w:val="0000FF"/>
          </w:rPr>
          <w:t>пунктом 4.1</w:t>
        </w:r>
      </w:hyperlink>
      <w:r>
        <w:t xml:space="preserve"> настоящего Порядка, в Федеральном агентстве по недропользованию или его территориальном органе и до принятия решения о возврате заявителю заявки или принятия решения о предоставлении права пользования участком недр (об отказе в удовлетворении заявки), участок недр, в отношении которого подана заявка, приобретает статус предполагаемого для предоставления в пользование в установленном порядке.</w:t>
      </w:r>
    </w:p>
    <w:p w:rsidR="00E94AB9" w:rsidRDefault="00E94AB9">
      <w:pPr>
        <w:pStyle w:val="ConsPlusNormal"/>
        <w:spacing w:before="220"/>
        <w:ind w:firstLine="540"/>
        <w:jc w:val="both"/>
      </w:pPr>
      <w:bookmarkStart w:id="62" w:name="P322"/>
      <w:bookmarkEnd w:id="62"/>
      <w:r>
        <w:t>Для получения сведений о соответствии участка недр требованиям настоящего Порядка Федеральное агентство по недропользованию или его территориальный орган направляет запросы:</w:t>
      </w:r>
    </w:p>
    <w:p w:rsidR="00E94AB9" w:rsidRDefault="00E94AB9">
      <w:pPr>
        <w:pStyle w:val="ConsPlusNormal"/>
        <w:spacing w:before="220"/>
        <w:ind w:firstLine="540"/>
        <w:jc w:val="both"/>
      </w:pPr>
      <w:bookmarkStart w:id="63" w:name="P323"/>
      <w:bookmarkEnd w:id="63"/>
      <w:r>
        <w:t>а)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предоставлению в пользование;</w:t>
      </w:r>
    </w:p>
    <w:p w:rsidR="00E94AB9" w:rsidRDefault="00E94AB9">
      <w:pPr>
        <w:pStyle w:val="ConsPlusNormal"/>
        <w:jc w:val="both"/>
      </w:pPr>
      <w:r>
        <w:t xml:space="preserve">(в ред. </w:t>
      </w:r>
      <w:hyperlink r:id="rId96"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64" w:name="P325"/>
      <w:bookmarkEnd w:id="64"/>
      <w:r>
        <w:t>б)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предоставлению в пользование;</w:t>
      </w:r>
    </w:p>
    <w:p w:rsidR="00E94AB9" w:rsidRDefault="00E94AB9">
      <w:pPr>
        <w:pStyle w:val="ConsPlusNormal"/>
        <w:spacing w:before="220"/>
        <w:ind w:firstLine="540"/>
        <w:jc w:val="both"/>
      </w:pPr>
      <w:bookmarkStart w:id="65" w:name="P326"/>
      <w:bookmarkEnd w:id="65"/>
      <w:r>
        <w:t>в)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предоставлению в пользование.</w:t>
      </w:r>
    </w:p>
    <w:p w:rsidR="00E94AB9" w:rsidRDefault="00E94AB9">
      <w:pPr>
        <w:pStyle w:val="ConsPlusNormal"/>
        <w:spacing w:before="220"/>
        <w:ind w:firstLine="540"/>
        <w:jc w:val="both"/>
      </w:pPr>
      <w:r>
        <w:t xml:space="preserve">Органами государственной власти, указанными в </w:t>
      </w:r>
      <w:hyperlink w:anchor="P323" w:history="1">
        <w:r>
          <w:rPr>
            <w:color w:val="0000FF"/>
          </w:rPr>
          <w:t>подпунктах "а"</w:t>
        </w:r>
      </w:hyperlink>
      <w:r>
        <w:t xml:space="preserve">, </w:t>
      </w:r>
      <w:hyperlink w:anchor="P325" w:history="1">
        <w:r>
          <w:rPr>
            <w:color w:val="0000FF"/>
          </w:rPr>
          <w:t>"б" абзаца пятого</w:t>
        </w:r>
      </w:hyperlink>
      <w:r>
        <w:t xml:space="preserve"> настоящего пункта, могут накладываться ограничения на право пользования участком недр, в отношении которого подана заявка, которые подлежат обязательному внесению в условия лицензии на пользование недрами.</w:t>
      </w:r>
    </w:p>
    <w:p w:rsidR="00E94AB9" w:rsidRDefault="00E94AB9">
      <w:pPr>
        <w:pStyle w:val="ConsPlusNormal"/>
        <w:spacing w:before="220"/>
        <w:ind w:firstLine="540"/>
        <w:jc w:val="both"/>
      </w:pPr>
      <w:r>
        <w:t xml:space="preserve">Органами государственной власти, указанными в </w:t>
      </w:r>
      <w:hyperlink w:anchor="P322" w:history="1">
        <w:r>
          <w:rPr>
            <w:color w:val="0000FF"/>
          </w:rPr>
          <w:t>абзаце пятом</w:t>
        </w:r>
      </w:hyperlink>
      <w:r>
        <w:t xml:space="preserve"> настоящего пункта, не позднее 30 рабочих дней с даты регистрации в указанных органах государственной власти запроса Федерального агентства по недропользованию или его территориального органа, направляются сведения о наличии или отсутствии в границах участка недр, планируемого к предоставлению в пользование, объектов, указанных в </w:t>
      </w:r>
      <w:hyperlink w:anchor="P323" w:history="1">
        <w:r>
          <w:rPr>
            <w:color w:val="0000FF"/>
          </w:rPr>
          <w:t>подпунктах "а"</w:t>
        </w:r>
      </w:hyperlink>
      <w:r>
        <w:t xml:space="preserve"> - </w:t>
      </w:r>
      <w:hyperlink w:anchor="P326" w:history="1">
        <w:r>
          <w:rPr>
            <w:color w:val="0000FF"/>
          </w:rPr>
          <w:t>"в" абзаца пятого</w:t>
        </w:r>
      </w:hyperlink>
      <w:r>
        <w:t xml:space="preserve"> настоящего пункта.</w:t>
      </w:r>
    </w:p>
    <w:p w:rsidR="00E94AB9" w:rsidRDefault="00E94AB9">
      <w:pPr>
        <w:pStyle w:val="ConsPlusNormal"/>
        <w:spacing w:before="220"/>
        <w:ind w:firstLine="540"/>
        <w:jc w:val="both"/>
      </w:pPr>
      <w:bookmarkStart w:id="66" w:name="P329"/>
      <w:bookmarkEnd w:id="66"/>
      <w:r>
        <w:t xml:space="preserve">4.6. В срок, не превышающий 8 рабочих дней с даты получения всех документов и сведений, запрошенных в соответствии с </w:t>
      </w:r>
      <w:hyperlink w:anchor="P320" w:history="1">
        <w:r>
          <w:rPr>
            <w:color w:val="0000FF"/>
          </w:rPr>
          <w:t>абзацем третьим пункта 4.5</w:t>
        </w:r>
      </w:hyperlink>
      <w:r>
        <w:t xml:space="preserve"> настоящего Порядка, или в срок, не превышающий 10 рабочих дней с даты поступления документов и сведений, свидетельствующих о несоответствии представленной заявки, прилагаемых к ней документов и сведений, или участка недр, предполагаемого для получения права пользования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требованиям настоящего Порядка, Федеральное агентство по недропользованию или его территориальный орган рассматривает поступившие материалы и направляет заявку и прилагаемые к ней документы и сведения для принятия решения в Комиссию.</w:t>
      </w:r>
    </w:p>
    <w:p w:rsidR="00E94AB9" w:rsidRDefault="00E94AB9">
      <w:pPr>
        <w:pStyle w:val="ConsPlusNormal"/>
        <w:jc w:val="both"/>
      </w:pPr>
      <w:r>
        <w:t xml:space="preserve">(в ред. </w:t>
      </w:r>
      <w:hyperlink r:id="rId97"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Комиссия в срок, не превышающий 20 рабочих дней со дня поступления заявки, документов и сведений, представленными в Комиссию в соответствии с </w:t>
      </w:r>
      <w:hyperlink w:anchor="P329" w:history="1">
        <w:r>
          <w:rPr>
            <w:color w:val="0000FF"/>
          </w:rPr>
          <w:t>абзацем первым</w:t>
        </w:r>
      </w:hyperlink>
      <w:r>
        <w:t xml:space="preserve"> настоящего пункта, осуществляет проверку заявки на наличие (отсутствие) оснований для отказа, предусмотренных </w:t>
      </w:r>
      <w:hyperlink w:anchor="P334" w:history="1">
        <w:r>
          <w:rPr>
            <w:color w:val="0000FF"/>
          </w:rPr>
          <w:t>пунктом 4.7</w:t>
        </w:r>
      </w:hyperlink>
      <w:r>
        <w:t xml:space="preserve"> настоящего Порядка, а также рассматривает представленные материалы на предмет их соответствия основным задачам и условиям проведения работ по геологическому изучению </w:t>
      </w:r>
      <w:r>
        <w:lastRenderedPageBreak/>
        <w:t>участка недр, в том числе в части обоснования границ участка недр, а также требованиям, предъявляемым законодательством Российской Федерации о недрах к пользователям недр.</w:t>
      </w:r>
    </w:p>
    <w:p w:rsidR="00E94AB9" w:rsidRDefault="00E94AB9">
      <w:pPr>
        <w:pStyle w:val="ConsPlusNormal"/>
        <w:jc w:val="both"/>
      </w:pPr>
      <w:r>
        <w:t xml:space="preserve">(в ред. </w:t>
      </w:r>
      <w:hyperlink r:id="rId98"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По итогам рассмотрения представленных документов и сведений Комиссия принимает решение об удовлетворении заявки, указанной в </w:t>
      </w:r>
      <w:hyperlink w:anchor="P275" w:history="1">
        <w:r>
          <w:rPr>
            <w:color w:val="0000FF"/>
          </w:rPr>
          <w:t>пункте 4.1</w:t>
        </w:r>
      </w:hyperlink>
      <w:r>
        <w:t xml:space="preserve"> настоящего Порядка, и предоставлении заявителю права пользования участком недр или об отказе в удовлетворении заявки, указанной в </w:t>
      </w:r>
      <w:hyperlink w:anchor="P275" w:history="1">
        <w:r>
          <w:rPr>
            <w:color w:val="0000FF"/>
          </w:rPr>
          <w:t>пункте 4.1</w:t>
        </w:r>
      </w:hyperlink>
      <w:r>
        <w:t xml:space="preserve"> настоящего Порядка.</w:t>
      </w:r>
    </w:p>
    <w:p w:rsidR="00E94AB9" w:rsidRDefault="00E94AB9">
      <w:pPr>
        <w:pStyle w:val="ConsPlusNormal"/>
        <w:spacing w:before="220"/>
        <w:ind w:firstLine="540"/>
        <w:jc w:val="both"/>
      </w:pPr>
      <w:bookmarkStart w:id="67" w:name="P334"/>
      <w:bookmarkEnd w:id="67"/>
      <w:r>
        <w:t xml:space="preserve">4.7. В соответствии со </w:t>
      </w:r>
      <w:hyperlink r:id="rId99" w:history="1">
        <w:r>
          <w:rPr>
            <w:color w:val="0000FF"/>
          </w:rPr>
          <w:t>статьей 14</w:t>
        </w:r>
      </w:hyperlink>
      <w:r>
        <w:t xml:space="preserve"> Закона Российской Федерации "О недрах" отказ Комиссией в приеме заявки может последовать в следующих случаях:</w:t>
      </w:r>
    </w:p>
    <w:p w:rsidR="00E94AB9" w:rsidRDefault="00E94AB9">
      <w:pPr>
        <w:pStyle w:val="ConsPlusNormal"/>
        <w:spacing w:before="220"/>
        <w:ind w:firstLine="540"/>
        <w:jc w:val="both"/>
      </w:pPr>
      <w:r>
        <w:t>1) заявка на предоставление лицензии подана с нарушением установленных требований;</w:t>
      </w:r>
    </w:p>
    <w:p w:rsidR="00E94AB9" w:rsidRDefault="00E94AB9">
      <w:pPr>
        <w:pStyle w:val="ConsPlusNormal"/>
        <w:spacing w:before="220"/>
        <w:ind w:firstLine="540"/>
        <w:jc w:val="both"/>
      </w:pPr>
      <w:r>
        <w:t>2) заявитель умышленно представил о себе неверные сведения;</w:t>
      </w:r>
    </w:p>
    <w:p w:rsidR="00E94AB9" w:rsidRDefault="00E94AB9">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E94AB9" w:rsidRDefault="00E94AB9">
      <w:pPr>
        <w:pStyle w:val="ConsPlusNormal"/>
        <w:spacing w:before="220"/>
        <w:ind w:firstLine="540"/>
        <w:jc w:val="both"/>
      </w:pPr>
      <w:r>
        <w:t>4) если в случае предоставления права пользования участком недр, в отношении которого подана заявка, данному заявителю не будут соблюдены антимонопольные требования.</w:t>
      </w:r>
    </w:p>
    <w:p w:rsidR="00E94AB9" w:rsidRDefault="00E94AB9">
      <w:pPr>
        <w:pStyle w:val="ConsPlusNormal"/>
        <w:jc w:val="both"/>
      </w:pPr>
    </w:p>
    <w:p w:rsidR="00E94AB9" w:rsidRDefault="00E94AB9">
      <w:pPr>
        <w:pStyle w:val="ConsPlusTitle"/>
        <w:jc w:val="center"/>
        <w:outlineLvl w:val="1"/>
      </w:pPr>
      <w:bookmarkStart w:id="68" w:name="P340"/>
      <w:bookmarkEnd w:id="68"/>
      <w:r>
        <w:t>V. Рассмотрение заявок компаний на получение права</w:t>
      </w:r>
    </w:p>
    <w:p w:rsidR="00E94AB9" w:rsidRDefault="00E94AB9">
      <w:pPr>
        <w:pStyle w:val="ConsPlusTitle"/>
        <w:jc w:val="center"/>
      </w:pPr>
      <w:r>
        <w:t>пользования участком недр без включения его в перечни</w:t>
      </w:r>
    </w:p>
    <w:p w:rsidR="00E94AB9" w:rsidRDefault="00E94AB9">
      <w:pPr>
        <w:pStyle w:val="ConsPlusTitle"/>
        <w:jc w:val="center"/>
      </w:pPr>
      <w:r>
        <w:t>объектов, предлагаемых для предоставления в пользование</w:t>
      </w:r>
    </w:p>
    <w:p w:rsidR="00E94AB9" w:rsidRDefault="00E94AB9">
      <w:pPr>
        <w:pStyle w:val="ConsPlusTitle"/>
        <w:jc w:val="center"/>
      </w:pPr>
      <w:r>
        <w:t>в целях геологического изучения за счет собственных</w:t>
      </w:r>
    </w:p>
    <w:p w:rsidR="00E94AB9" w:rsidRDefault="00E94AB9">
      <w:pPr>
        <w:pStyle w:val="ConsPlusTitle"/>
        <w:jc w:val="center"/>
      </w:pPr>
      <w:r>
        <w:t>(в том числе привлеченных) средств федеральных</w:t>
      </w:r>
    </w:p>
    <w:p w:rsidR="00E94AB9" w:rsidRDefault="00E94AB9">
      <w:pPr>
        <w:pStyle w:val="ConsPlusTitle"/>
        <w:jc w:val="center"/>
      </w:pPr>
      <w:r>
        <w:t>геологических компаний</w:t>
      </w:r>
    </w:p>
    <w:p w:rsidR="00E94AB9" w:rsidRDefault="00E94AB9">
      <w:pPr>
        <w:pStyle w:val="ConsPlusNormal"/>
        <w:jc w:val="center"/>
      </w:pPr>
      <w:r>
        <w:t xml:space="preserve">(в ред. </w:t>
      </w:r>
      <w:hyperlink r:id="rId100" w:history="1">
        <w:r>
          <w:rPr>
            <w:color w:val="0000FF"/>
          </w:rPr>
          <w:t>Приказа</w:t>
        </w:r>
      </w:hyperlink>
      <w:r>
        <w:t xml:space="preserve"> Минприроды России от 12.10.2018 N 512)</w:t>
      </w:r>
    </w:p>
    <w:p w:rsidR="00E94AB9" w:rsidRDefault="00E94AB9">
      <w:pPr>
        <w:pStyle w:val="ConsPlusNormal"/>
        <w:jc w:val="both"/>
      </w:pPr>
    </w:p>
    <w:p w:rsidR="00E94AB9" w:rsidRDefault="00E94AB9">
      <w:pPr>
        <w:pStyle w:val="ConsPlusNormal"/>
        <w:ind w:firstLine="540"/>
        <w:jc w:val="both"/>
      </w:pPr>
      <w:bookmarkStart w:id="69" w:name="P348"/>
      <w:bookmarkEnd w:id="69"/>
      <w:r>
        <w:t xml:space="preserve">5.1. Для получения права пользования участком недр, который указан в </w:t>
      </w:r>
      <w:hyperlink w:anchor="P92" w:history="1">
        <w:r>
          <w:rPr>
            <w:color w:val="0000FF"/>
          </w:rPr>
          <w:t>пункте 1.7</w:t>
        </w:r>
      </w:hyperlink>
      <w:r>
        <w:t xml:space="preserve"> настоящего Порядка, в целях геологического изучения, включающего поиски и оценку месторождений твердых полезных ископаемых, проводимого за счет собственных (в том числе привлеченных) средств федеральных геологических компаний, необходимы следующие документы и сведения:</w:t>
      </w:r>
    </w:p>
    <w:p w:rsidR="00E94AB9" w:rsidRDefault="00E94AB9">
      <w:pPr>
        <w:pStyle w:val="ConsPlusNormal"/>
        <w:jc w:val="both"/>
      </w:pPr>
      <w:r>
        <w:t xml:space="preserve">(в ред. </w:t>
      </w:r>
      <w:hyperlink r:id="rId10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70" w:name="P350"/>
      <w:bookmarkEnd w:id="70"/>
      <w:r>
        <w:t>1) заявка, в которой должны быть указаны:</w:t>
      </w:r>
    </w:p>
    <w:p w:rsidR="00E94AB9" w:rsidRDefault="00E94AB9">
      <w:pPr>
        <w:pStyle w:val="ConsPlusNormal"/>
        <w:spacing w:before="220"/>
        <w:ind w:firstLine="540"/>
        <w:jc w:val="both"/>
      </w:pPr>
      <w:r>
        <w:t>наименование и организационно-правовая форма, место нахождения федеральной геологической компании;</w:t>
      </w:r>
    </w:p>
    <w:p w:rsidR="00E94AB9" w:rsidRDefault="00E94AB9">
      <w:pPr>
        <w:pStyle w:val="ConsPlusNormal"/>
        <w:spacing w:before="220"/>
        <w:ind w:firstLine="540"/>
        <w:jc w:val="both"/>
      </w:pPr>
      <w:r>
        <w:t>2) копии учредительных документов, заверенные печатью федеральной геологической компании (при наличии) и подписью уполномоченного лица;</w:t>
      </w:r>
    </w:p>
    <w:p w:rsidR="00E94AB9" w:rsidRDefault="00E94AB9">
      <w:pPr>
        <w:pStyle w:val="ConsPlusNormal"/>
        <w:spacing w:before="220"/>
        <w:ind w:firstLine="540"/>
        <w:jc w:val="both"/>
      </w:pPr>
      <w:r>
        <w:t>3) документ, подтверждающий полномочия лица на осуществление действий от имени заявителя - федеральной геологической компании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федеральной геологической компании без доверенности. В случае, если от имени федеральной геологической компании действует иное лицо, заявка должна содержать также доверенность на осуществление действий от имени федеральной геологической компании, заверенную печатью федеральной геологической компании (при наличии)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94AB9" w:rsidRDefault="00E94AB9">
      <w:pPr>
        <w:pStyle w:val="ConsPlusNormal"/>
        <w:spacing w:before="220"/>
        <w:ind w:firstLine="540"/>
        <w:jc w:val="both"/>
      </w:pPr>
      <w:r>
        <w:lastRenderedPageBreak/>
        <w:t>4) данные о финансовых возможностях федеральной геологической компании, необходимых для выполнения работ, связанных с намечаемым пользованием недрами:</w:t>
      </w:r>
    </w:p>
    <w:p w:rsidR="00E94AB9" w:rsidRDefault="00E94AB9">
      <w:pPr>
        <w:pStyle w:val="ConsPlusNormal"/>
        <w:spacing w:before="220"/>
        <w:ind w:firstLine="540"/>
        <w:jc w:val="both"/>
      </w:pPr>
      <w: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rsidR="00E94AB9" w:rsidRDefault="00E94AB9">
      <w:pPr>
        <w:pStyle w:val="ConsPlusNormal"/>
        <w:jc w:val="both"/>
      </w:pPr>
      <w:r>
        <w:t xml:space="preserve">(в ред. </w:t>
      </w:r>
      <w:hyperlink r:id="rId102"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rsidR="00E94AB9" w:rsidRDefault="00E94AB9">
      <w:pPr>
        <w:pStyle w:val="ConsPlusNormal"/>
        <w:jc w:val="both"/>
      </w:pPr>
      <w:r>
        <w:t xml:space="preserve">(в ред. </w:t>
      </w:r>
      <w:hyperlink r:id="rId10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договоры займа или кредита, вступившие в силу на дату подачи заявки (в случае проведения работ за счет привлеченных средств);</w:t>
      </w:r>
    </w:p>
    <w:p w:rsidR="00E94AB9" w:rsidRDefault="00E94AB9">
      <w:pPr>
        <w:pStyle w:val="ConsPlusNormal"/>
        <w:spacing w:before="220"/>
        <w:ind w:firstLine="540"/>
        <w:jc w:val="both"/>
      </w:pPr>
      <w:r>
        <w:t>5) документы, подтверждающие наличие у федеральной геологической компании или у привлекаемых ей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rsidR="00E94AB9" w:rsidRDefault="00E94AB9">
      <w:pPr>
        <w:pStyle w:val="ConsPlusNormal"/>
        <w:spacing w:before="220"/>
        <w:ind w:firstLine="540"/>
        <w:jc w:val="both"/>
      </w:pPr>
      <w:r>
        <w:t>6) предложения федеральной геологической компании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rsidR="00E94AB9" w:rsidRDefault="00E94AB9">
      <w:pPr>
        <w:pStyle w:val="ConsPlusNormal"/>
        <w:spacing w:before="220"/>
        <w:ind w:firstLine="540"/>
        <w:jc w:val="both"/>
      </w:pPr>
      <w:r>
        <w:t xml:space="preserve">6.1) согласия пользователей недр, полученные в соответствии с </w:t>
      </w:r>
      <w:hyperlink w:anchor="P190" w:history="1">
        <w:r>
          <w:rPr>
            <w:color w:val="0000FF"/>
          </w:rPr>
          <w:t>пунктом 1.20</w:t>
        </w:r>
      </w:hyperlink>
      <w:r>
        <w:t xml:space="preserve"> настоящего Порядка;</w:t>
      </w:r>
    </w:p>
    <w:p w:rsidR="00E94AB9" w:rsidRDefault="00E94AB9">
      <w:pPr>
        <w:pStyle w:val="ConsPlusNormal"/>
        <w:jc w:val="both"/>
      </w:pPr>
      <w:r>
        <w:t xml:space="preserve">(пп. 6.1 введен </w:t>
      </w:r>
      <w:hyperlink r:id="rId104" w:history="1">
        <w:r>
          <w:rPr>
            <w:color w:val="0000FF"/>
          </w:rPr>
          <w:t>Приказом</w:t>
        </w:r>
      </w:hyperlink>
      <w:r>
        <w:t xml:space="preserve"> Минприроды России от 16.10.2017 N 566)</w:t>
      </w:r>
    </w:p>
    <w:p w:rsidR="00E94AB9" w:rsidRDefault="00E94AB9">
      <w:pPr>
        <w:pStyle w:val="ConsPlusNormal"/>
        <w:spacing w:before="220"/>
        <w:ind w:firstLine="540"/>
        <w:jc w:val="both"/>
      </w:pPr>
      <w:bookmarkStart w:id="71" w:name="P364"/>
      <w:bookmarkEnd w:id="71"/>
      <w:r>
        <w:t>7) предложения федеральной геологической компании по обоснованию границ участка, на котором планируется проведение работ, включая план (карту), с обозначением границ участка недр, а также описание этого участка недр;</w:t>
      </w:r>
    </w:p>
    <w:p w:rsidR="00E94AB9" w:rsidRDefault="00E94AB9">
      <w:pPr>
        <w:pStyle w:val="ConsPlusNormal"/>
        <w:spacing w:before="220"/>
        <w:ind w:firstLine="540"/>
        <w:jc w:val="both"/>
      </w:pPr>
      <w:bookmarkStart w:id="72" w:name="P365"/>
      <w:bookmarkEnd w:id="72"/>
      <w:r>
        <w:t>8) копия свидетельства о постановке федеральной геологической компании на учет в налоговом органе с указанием идентификационного номера налогоплательщика, заверенная в случае представления ее федеральной геологической компанией печатью (при наличии) и подписью уполномоченного лица;</w:t>
      </w:r>
    </w:p>
    <w:p w:rsidR="00E94AB9" w:rsidRDefault="00E94AB9">
      <w:pPr>
        <w:pStyle w:val="ConsPlusNormal"/>
        <w:spacing w:before="220"/>
        <w:ind w:firstLine="540"/>
        <w:jc w:val="both"/>
      </w:pPr>
      <w:r>
        <w:t>9) копия документа, подтверждающего факт внесения записи о юридическом лице в Единый государственный реестр юридических лиц, заверенная в случае представления ее федеральной геологической компанией печатью (при наличии) и подписью уполномоченного лица;</w:t>
      </w:r>
    </w:p>
    <w:p w:rsidR="00E94AB9" w:rsidRDefault="00E94AB9">
      <w:pPr>
        <w:pStyle w:val="ConsPlusNormal"/>
        <w:spacing w:before="220"/>
        <w:ind w:firstLine="540"/>
        <w:jc w:val="both"/>
      </w:pPr>
      <w:r>
        <w:t>10) копия свидетельства о государственной регистрации юридического лица, заверенная в случае представления ее федеральной геологической компанией печатью (при наличии) и подписью уполномоченного лица;</w:t>
      </w:r>
    </w:p>
    <w:p w:rsidR="00E94AB9" w:rsidRDefault="00E94AB9">
      <w:pPr>
        <w:pStyle w:val="ConsPlusNormal"/>
        <w:spacing w:before="220"/>
        <w:ind w:firstLine="540"/>
        <w:jc w:val="both"/>
      </w:pPr>
      <w:r>
        <w:t>11) выписка из Единого государственного реестра юридических лиц, полученная не ранее чем за один месяц до даты подачи заявки;</w:t>
      </w:r>
    </w:p>
    <w:p w:rsidR="00E94AB9" w:rsidRDefault="00E94AB9">
      <w:pPr>
        <w:pStyle w:val="ConsPlusNormal"/>
        <w:spacing w:before="220"/>
        <w:ind w:firstLine="540"/>
        <w:jc w:val="both"/>
      </w:pPr>
      <w:bookmarkStart w:id="73" w:name="P369"/>
      <w:bookmarkEnd w:id="73"/>
      <w:r>
        <w:t>12) сведения об участке недр, в отношении которого подана заявка на получение права пользования недрами в целях геологического изучения недр, включающего поиски и оценку месторождений твердых полезных ископаемых, проводимого за счет собственных (в том числе привлеченных) средств федеральных геологических компаний:</w:t>
      </w:r>
    </w:p>
    <w:p w:rsidR="00E94AB9" w:rsidRDefault="00E94AB9">
      <w:pPr>
        <w:pStyle w:val="ConsPlusNormal"/>
        <w:jc w:val="both"/>
      </w:pPr>
      <w:r>
        <w:t xml:space="preserve">(в ред. </w:t>
      </w:r>
      <w:hyperlink r:id="rId105"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о соответствии участка недр критериям, предусмотренным </w:t>
      </w:r>
      <w:hyperlink w:anchor="P92" w:history="1">
        <w:r>
          <w:rPr>
            <w:color w:val="0000FF"/>
          </w:rPr>
          <w:t>пунктом 1.7</w:t>
        </w:r>
      </w:hyperlink>
      <w:r>
        <w:t xml:space="preserve"> настоящего Порядка, полученные в срок, не превышающий 15 рабочих дней с даты поступления соответствующего </w:t>
      </w:r>
      <w:r>
        <w:lastRenderedPageBreak/>
        <w:t>запроса;</w:t>
      </w:r>
    </w:p>
    <w:p w:rsidR="00E94AB9" w:rsidRDefault="00E94AB9">
      <w:pPr>
        <w:pStyle w:val="ConsPlusNormal"/>
        <w:jc w:val="both"/>
      </w:pPr>
      <w:r>
        <w:t xml:space="preserve">(в ред. </w:t>
      </w:r>
      <w:hyperlink r:id="rId106"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 в целях геологического изучения и (или) разведки и добычи полезных ископаемых, полученные в срок, не превышающий 15 рабочих дней с даты поступления соответствующего запроса;</w:t>
      </w:r>
    </w:p>
    <w:p w:rsidR="00E94AB9" w:rsidRDefault="00E94AB9">
      <w:pPr>
        <w:pStyle w:val="ConsPlusNormal"/>
        <w:spacing w:before="220"/>
        <w:ind w:firstLine="540"/>
        <w:jc w:val="both"/>
      </w:pPr>
      <w:r>
        <w:t>об отсутствии в границах участка недр, в отношении которого подана заявка, участков недр, в отношении которых подана заявка иных заинтересованных лиц об их включении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w:t>
      </w:r>
    </w:p>
    <w:p w:rsidR="00E94AB9" w:rsidRDefault="00E94AB9">
      <w:pPr>
        <w:pStyle w:val="ConsPlusNormal"/>
        <w:spacing w:before="220"/>
        <w:ind w:firstLine="540"/>
        <w:jc w:val="both"/>
      </w:pPr>
      <w:r>
        <w:t>об отсутствии в границах участка недр особо охраняемых природных территорий федерального, регионального и местного значения;</w:t>
      </w:r>
    </w:p>
    <w:p w:rsidR="00E94AB9" w:rsidRDefault="00E94AB9">
      <w:pPr>
        <w:pStyle w:val="ConsPlusNormal"/>
        <w:spacing w:before="220"/>
        <w:ind w:firstLine="540"/>
        <w:jc w:val="both"/>
      </w:pPr>
      <w:r>
        <w:t>об отсутствии участков недр местного значения, предоставленных в пользование, в границах участка недр, в отношении которого подана заявка, полученные в срок, не превышающий 20 рабочих дней с даты поступления соответствующего запроса.</w:t>
      </w:r>
    </w:p>
    <w:p w:rsidR="00E94AB9" w:rsidRDefault="00E94AB9">
      <w:pPr>
        <w:pStyle w:val="ConsPlusNormal"/>
        <w:spacing w:before="220"/>
        <w:ind w:firstLine="540"/>
        <w:jc w:val="both"/>
      </w:pPr>
      <w:r>
        <w:t xml:space="preserve">5.2. Для получения права пользования участком недр, который указан в </w:t>
      </w:r>
      <w:hyperlink w:anchor="P92" w:history="1">
        <w:r>
          <w:rPr>
            <w:color w:val="0000FF"/>
          </w:rPr>
          <w:t>пункте 1.7</w:t>
        </w:r>
      </w:hyperlink>
      <w:r>
        <w:t xml:space="preserve"> настоящего Порядка, федеральная геологическая компания должна представить документы и сведения, перечисленные в </w:t>
      </w:r>
      <w:hyperlink w:anchor="P348" w:history="1">
        <w:r>
          <w:rPr>
            <w:color w:val="0000FF"/>
          </w:rPr>
          <w:t>пункте 5.1</w:t>
        </w:r>
      </w:hyperlink>
      <w:r>
        <w:t xml:space="preserve"> настоящего Порядка, за исключением документов и сведений, перечисленных в </w:t>
      </w:r>
      <w:hyperlink w:anchor="P365" w:history="1">
        <w:r>
          <w:rPr>
            <w:color w:val="0000FF"/>
          </w:rPr>
          <w:t>подпунктах 8</w:t>
        </w:r>
      </w:hyperlink>
      <w:r>
        <w:t xml:space="preserve"> - </w:t>
      </w:r>
      <w:hyperlink w:anchor="P369" w:history="1">
        <w:r>
          <w:rPr>
            <w:color w:val="0000FF"/>
          </w:rPr>
          <w:t>12 пункта 5.1</w:t>
        </w:r>
      </w:hyperlink>
      <w:r>
        <w:t xml:space="preserve"> настоящего Порядка. Требование о предоставлении иных документов не допускается.</w:t>
      </w:r>
    </w:p>
    <w:p w:rsidR="00E94AB9" w:rsidRDefault="00E94AB9">
      <w:pPr>
        <w:pStyle w:val="ConsPlusNormal"/>
        <w:jc w:val="both"/>
      </w:pPr>
      <w:r>
        <w:t xml:space="preserve">(в ред. </w:t>
      </w:r>
      <w:hyperlink r:id="rId107"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Федеральная геологическая компания вправе представить документы и сведения, перечисленные в </w:t>
      </w:r>
      <w:hyperlink w:anchor="P365" w:history="1">
        <w:r>
          <w:rPr>
            <w:color w:val="0000FF"/>
          </w:rPr>
          <w:t>подпунктах 8</w:t>
        </w:r>
      </w:hyperlink>
      <w:r>
        <w:t xml:space="preserve"> - </w:t>
      </w:r>
      <w:hyperlink w:anchor="P369" w:history="1">
        <w:r>
          <w:rPr>
            <w:color w:val="0000FF"/>
          </w:rPr>
          <w:t>12 пункта 5.1</w:t>
        </w:r>
      </w:hyperlink>
      <w:r>
        <w:t xml:space="preserve"> настоящего Порядка, по собственной инициативе.</w:t>
      </w:r>
    </w:p>
    <w:p w:rsidR="00E94AB9" w:rsidRDefault="00E94AB9">
      <w:pPr>
        <w:pStyle w:val="ConsPlusNormal"/>
        <w:jc w:val="both"/>
      </w:pPr>
      <w:r>
        <w:t xml:space="preserve">(в ред. </w:t>
      </w:r>
      <w:hyperlink r:id="rId108"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Документы и сведения, перечисленные в </w:t>
      </w:r>
      <w:hyperlink w:anchor="P348" w:history="1">
        <w:r>
          <w:rPr>
            <w:color w:val="0000FF"/>
          </w:rPr>
          <w:t>пункте 5.1</w:t>
        </w:r>
      </w:hyperlink>
      <w:r>
        <w:t xml:space="preserve"> настоящего Порядка, могут быть поданы в виде электронных документов, подписанных усиленной квалифицированной электронной подписью в соответствии с требованиями Федерального </w:t>
      </w:r>
      <w:hyperlink r:id="rId109" w:history="1">
        <w:r>
          <w:rPr>
            <w:color w:val="0000FF"/>
          </w:rPr>
          <w:t>закона</w:t>
        </w:r>
      </w:hyperlink>
      <w:r>
        <w:t xml:space="preserve"> "Об электронной подписи".</w:t>
      </w:r>
    </w:p>
    <w:p w:rsidR="00E94AB9" w:rsidRDefault="00E94AB9">
      <w:pPr>
        <w:pStyle w:val="ConsPlusNormal"/>
        <w:spacing w:before="220"/>
        <w:ind w:firstLine="540"/>
        <w:jc w:val="both"/>
      </w:pPr>
      <w:bookmarkStart w:id="74" w:name="P382"/>
      <w:bookmarkEnd w:id="74"/>
      <w:r>
        <w:t>5.3. Заявка и прилагаемые к заявке документы и сведения подаются в запечатанном виде в территориальный орган Федерального агентства по недропользованию по месту нахождения испрашиваемого участка недр, и сопровождаются описью, оформленной в бумажном виде (в случае представления заявки и прилагаемых к заявке документов и сведений на бумажном носителе) и на электронном носителе.</w:t>
      </w:r>
    </w:p>
    <w:p w:rsidR="00E94AB9" w:rsidRDefault="00E94AB9">
      <w:pPr>
        <w:pStyle w:val="ConsPlusNormal"/>
        <w:spacing w:before="220"/>
        <w:ind w:firstLine="540"/>
        <w:jc w:val="both"/>
      </w:pPr>
      <w:r>
        <w:t>В случае если испрашиваемый участок недр расположен на территории двух и более федеральных округов, заявка и прилагаемые к заявке документы и сведения подаются в Федеральное агентство по недропользованию.</w:t>
      </w:r>
    </w:p>
    <w:p w:rsidR="00E94AB9" w:rsidRDefault="00E94AB9">
      <w:pPr>
        <w:pStyle w:val="ConsPlusNormal"/>
        <w:spacing w:before="220"/>
        <w:ind w:firstLine="540"/>
        <w:jc w:val="both"/>
      </w:pPr>
      <w:r>
        <w:t xml:space="preserve">Все листы поданной в письменной форме заявки и прилагаемых к ней документов должны быть прошиты и пронумерованы в виде единого тома либо нескольких томов. Заявка должна содержать опись входящих в ее состав документов, быть скреплена печатью федеральной геологической компании (при наличии) и подписана заявителем либо уполномоченным лицом заявителя. Соблюдение федеральной геологической компанией указанных требований означает, что информация и документы, входящие в состав заявки, поданы от имени федеральной геологической компании, и она несет ответственность за подлинность и достоверность этих информации и документов. При этом ненадлежащее исполнение федеральной геологической компанией требования о том, что все листы заявки должны быть пронумерованы, не является </w:t>
      </w:r>
      <w:r>
        <w:lastRenderedPageBreak/>
        <w:t>основанием для отказа в приеме заявки.</w:t>
      </w:r>
    </w:p>
    <w:p w:rsidR="00E94AB9" w:rsidRDefault="00E94AB9">
      <w:pPr>
        <w:pStyle w:val="ConsPlusNormal"/>
        <w:jc w:val="both"/>
      </w:pPr>
      <w:r>
        <w:t xml:space="preserve">(в ред. </w:t>
      </w:r>
      <w:hyperlink r:id="rId11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Документы, составленные на иностранном языке, подаются с приложением их нотариально заверенного перевода на русский язык.</w:t>
      </w:r>
    </w:p>
    <w:p w:rsidR="00E94AB9" w:rsidRDefault="00E94AB9">
      <w:pPr>
        <w:pStyle w:val="ConsPlusNormal"/>
        <w:spacing w:before="220"/>
        <w:ind w:firstLine="540"/>
        <w:jc w:val="both"/>
      </w:pPr>
      <w:r>
        <w:t>5.4. Поступившая заявка регистрируется Федеральным агентством по недропользованию или его территориальным органом при ее поступлении в Федеральное агентство по недропользованию или его территориальный орган. При регистрации заявки указывается местное время (часы и минуты) поступления заявки.</w:t>
      </w:r>
    </w:p>
    <w:p w:rsidR="00E94AB9" w:rsidRDefault="00E94AB9">
      <w:pPr>
        <w:pStyle w:val="ConsPlusNormal"/>
        <w:spacing w:before="220"/>
        <w:ind w:firstLine="540"/>
        <w:jc w:val="both"/>
      </w:pPr>
      <w:bookmarkStart w:id="75" w:name="P388"/>
      <w:bookmarkEnd w:id="75"/>
      <w:r>
        <w:t xml:space="preserve">5.5. Федеральное агентство по недропользованию или его территориальный орган, в который в соответствии с </w:t>
      </w:r>
      <w:hyperlink w:anchor="P382" w:history="1">
        <w:r>
          <w:rPr>
            <w:color w:val="0000FF"/>
          </w:rPr>
          <w:t>пунктом 5.3</w:t>
        </w:r>
      </w:hyperlink>
      <w:r>
        <w:t xml:space="preserve"> настоящего Порядка была направлена заявка, в срок, не превышающий 5 рабочих дней с даты регистрации заявки, проверяет содержание представленной заявки на предмет соответствия описи входящих в ее состав документов и сведений.</w:t>
      </w:r>
    </w:p>
    <w:p w:rsidR="00E94AB9" w:rsidRDefault="00E94AB9">
      <w:pPr>
        <w:pStyle w:val="ConsPlusNormal"/>
        <w:spacing w:before="220"/>
        <w:ind w:firstLine="540"/>
        <w:jc w:val="both"/>
      </w:pPr>
      <w:r>
        <w:t xml:space="preserve">В случае представления заявки, не соответствующей описи входящих в ее состав документов и сведений или отсутствия сведений, указанных в </w:t>
      </w:r>
      <w:hyperlink w:anchor="P350" w:history="1">
        <w:r>
          <w:rPr>
            <w:color w:val="0000FF"/>
          </w:rPr>
          <w:t>подпунктах 1</w:t>
        </w:r>
      </w:hyperlink>
      <w:r>
        <w:t xml:space="preserve"> - </w:t>
      </w:r>
      <w:hyperlink w:anchor="P364" w:history="1">
        <w:r>
          <w:rPr>
            <w:color w:val="0000FF"/>
          </w:rPr>
          <w:t>7 пункта 5.1</w:t>
        </w:r>
      </w:hyperlink>
      <w:r>
        <w:t xml:space="preserve"> настоящего Порядка, поступившая заявка возвращается федеральной геологической компании в срок, указанный в </w:t>
      </w:r>
      <w:hyperlink w:anchor="P388" w:history="1">
        <w:r>
          <w:rPr>
            <w:color w:val="0000FF"/>
          </w:rPr>
          <w:t>абзаце первом</w:t>
        </w:r>
      </w:hyperlink>
      <w:r>
        <w:t xml:space="preserve"> настоящего пункта.</w:t>
      </w:r>
    </w:p>
    <w:p w:rsidR="00E94AB9" w:rsidRDefault="00E94AB9">
      <w:pPr>
        <w:pStyle w:val="ConsPlusNormal"/>
        <w:spacing w:before="220"/>
        <w:ind w:firstLine="540"/>
        <w:jc w:val="both"/>
      </w:pPr>
      <w:bookmarkStart w:id="76" w:name="P390"/>
      <w:bookmarkEnd w:id="76"/>
      <w:r>
        <w:t xml:space="preserve">Федеральное агентство по недропользованию или его территориальный орган также в срок, не превышающий 5 рабочих дней с даты регистрации заявки,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 направление запросов в государственные органы и подведомственные государственным органам организации, в распоряжении которых находятся документы и сведения, перечисленные в </w:t>
      </w:r>
      <w:hyperlink w:anchor="P365" w:history="1">
        <w:r>
          <w:rPr>
            <w:color w:val="0000FF"/>
          </w:rPr>
          <w:t>подпунктах 8</w:t>
        </w:r>
      </w:hyperlink>
      <w:r>
        <w:t xml:space="preserve"> - </w:t>
      </w:r>
      <w:hyperlink w:anchor="P369" w:history="1">
        <w:r>
          <w:rPr>
            <w:color w:val="0000FF"/>
          </w:rPr>
          <w:t>12 пункта 5.1</w:t>
        </w:r>
      </w:hyperlink>
      <w:r>
        <w:t xml:space="preserve"> настоящего Порядка.</w:t>
      </w:r>
    </w:p>
    <w:p w:rsidR="00E94AB9" w:rsidRDefault="00E94AB9">
      <w:pPr>
        <w:pStyle w:val="ConsPlusNormal"/>
        <w:jc w:val="both"/>
      </w:pPr>
      <w:r>
        <w:t xml:space="preserve">(в ред. </w:t>
      </w:r>
      <w:hyperlink r:id="rId11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С момента регистрации заявки, предусмотренной </w:t>
      </w:r>
      <w:hyperlink w:anchor="P348" w:history="1">
        <w:r>
          <w:rPr>
            <w:color w:val="0000FF"/>
          </w:rPr>
          <w:t>пунктом 5.1</w:t>
        </w:r>
      </w:hyperlink>
      <w:r>
        <w:t xml:space="preserve"> настоящего Порядка, в Федеральном агентстве по недропользованию или его территориальном органе и до принятия решения о возврате федеральной геологической компании заявки или принятия решения о предоставлении права пользования участком недр (об отказе в удовлетворении заявки), участок недр, в отношении которого подана заявка, приобретает статус предполагаемого для предоставления в пользование в установленном порядке.</w:t>
      </w:r>
    </w:p>
    <w:p w:rsidR="00E94AB9" w:rsidRDefault="00E94AB9">
      <w:pPr>
        <w:pStyle w:val="ConsPlusNormal"/>
        <w:spacing w:before="220"/>
        <w:ind w:firstLine="540"/>
        <w:jc w:val="both"/>
      </w:pPr>
      <w:bookmarkStart w:id="77" w:name="P393"/>
      <w:bookmarkEnd w:id="77"/>
      <w:r>
        <w:t>Для получения сведений о соответствии участка недр требованиям настоящего Порядка Федеральное агентство по недропользованию или его территориальный орган направляет запросы:</w:t>
      </w:r>
    </w:p>
    <w:p w:rsidR="00E94AB9" w:rsidRDefault="00E94AB9">
      <w:pPr>
        <w:pStyle w:val="ConsPlusNormal"/>
        <w:spacing w:before="220"/>
        <w:ind w:firstLine="540"/>
        <w:jc w:val="both"/>
      </w:pPr>
      <w:bookmarkStart w:id="78" w:name="P394"/>
      <w:bookmarkEnd w:id="78"/>
      <w:r>
        <w:t>а)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предоставлению в пользование;</w:t>
      </w:r>
    </w:p>
    <w:p w:rsidR="00E94AB9" w:rsidRDefault="00E94AB9">
      <w:pPr>
        <w:pStyle w:val="ConsPlusNormal"/>
        <w:jc w:val="both"/>
      </w:pPr>
      <w:r>
        <w:t xml:space="preserve">(в ред. </w:t>
      </w:r>
      <w:hyperlink r:id="rId112"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79" w:name="P396"/>
      <w:bookmarkEnd w:id="79"/>
      <w:r>
        <w:t>б)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предоставлению в пользование;</w:t>
      </w:r>
    </w:p>
    <w:p w:rsidR="00E94AB9" w:rsidRDefault="00E94AB9">
      <w:pPr>
        <w:pStyle w:val="ConsPlusNormal"/>
        <w:spacing w:before="220"/>
        <w:ind w:firstLine="540"/>
        <w:jc w:val="both"/>
      </w:pPr>
      <w:bookmarkStart w:id="80" w:name="P397"/>
      <w:bookmarkEnd w:id="80"/>
      <w:r>
        <w:t>в)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предоставлению в пользование.</w:t>
      </w:r>
    </w:p>
    <w:p w:rsidR="00E94AB9" w:rsidRDefault="00E94AB9">
      <w:pPr>
        <w:pStyle w:val="ConsPlusNormal"/>
        <w:spacing w:before="220"/>
        <w:ind w:firstLine="540"/>
        <w:jc w:val="both"/>
      </w:pPr>
      <w:r>
        <w:lastRenderedPageBreak/>
        <w:t xml:space="preserve">Органами государственной власти, указанными в </w:t>
      </w:r>
      <w:hyperlink w:anchor="P394" w:history="1">
        <w:r>
          <w:rPr>
            <w:color w:val="0000FF"/>
          </w:rPr>
          <w:t>подпунктах "а"</w:t>
        </w:r>
      </w:hyperlink>
      <w:r>
        <w:t xml:space="preserve">, </w:t>
      </w:r>
      <w:hyperlink w:anchor="P396" w:history="1">
        <w:r>
          <w:rPr>
            <w:color w:val="0000FF"/>
          </w:rPr>
          <w:t>"б" абзаца пятого</w:t>
        </w:r>
      </w:hyperlink>
      <w:r>
        <w:t xml:space="preserve"> настоящего пункта, могут накладываться ограничения на право пользования участком недр, в отношении которого подана заявка, которые подлежат обязательному внесению в условия лицензии на пользование недрами.</w:t>
      </w:r>
    </w:p>
    <w:p w:rsidR="00E94AB9" w:rsidRDefault="00E94AB9">
      <w:pPr>
        <w:pStyle w:val="ConsPlusNormal"/>
        <w:spacing w:before="220"/>
        <w:ind w:firstLine="540"/>
        <w:jc w:val="both"/>
      </w:pPr>
      <w:r>
        <w:t xml:space="preserve">Органами государственной власти, указанными в </w:t>
      </w:r>
      <w:hyperlink w:anchor="P393" w:history="1">
        <w:r>
          <w:rPr>
            <w:color w:val="0000FF"/>
          </w:rPr>
          <w:t>абзаце пятом</w:t>
        </w:r>
      </w:hyperlink>
      <w:r>
        <w:t xml:space="preserve"> настоящего пункта, не позднее 30 рабочих дней с даты регистрации в указанных органах государственной власти запроса Федерального агентства по недропользованию или его территориального органа, направляются сведения о наличии или отсутствии в границах участка недр, планируемого к предоставлению в пользование, объектов, указанных в </w:t>
      </w:r>
      <w:hyperlink w:anchor="P394" w:history="1">
        <w:r>
          <w:rPr>
            <w:color w:val="0000FF"/>
          </w:rPr>
          <w:t>подпунктах "а"</w:t>
        </w:r>
      </w:hyperlink>
      <w:r>
        <w:t xml:space="preserve"> - </w:t>
      </w:r>
      <w:hyperlink w:anchor="P397" w:history="1">
        <w:r>
          <w:rPr>
            <w:color w:val="0000FF"/>
          </w:rPr>
          <w:t>"в" абзаца пятого</w:t>
        </w:r>
      </w:hyperlink>
      <w:r>
        <w:t xml:space="preserve"> настоящего пункта.</w:t>
      </w:r>
    </w:p>
    <w:p w:rsidR="00E94AB9" w:rsidRDefault="00E94AB9">
      <w:pPr>
        <w:pStyle w:val="ConsPlusNormal"/>
        <w:spacing w:before="220"/>
        <w:ind w:firstLine="540"/>
        <w:jc w:val="both"/>
      </w:pPr>
      <w:bookmarkStart w:id="81" w:name="P400"/>
      <w:bookmarkEnd w:id="81"/>
      <w:r>
        <w:t xml:space="preserve">5.6. В срок, не превышающий 8 рабочих дней с даты получения всех документов и сведений, запрошенных в соответствии с </w:t>
      </w:r>
      <w:hyperlink w:anchor="P390" w:history="1">
        <w:r>
          <w:rPr>
            <w:color w:val="0000FF"/>
          </w:rPr>
          <w:t>абзацем третьим пункта 5.5</w:t>
        </w:r>
      </w:hyperlink>
      <w:r>
        <w:t xml:space="preserve"> настоящего Порядка, или в срок, не превышающий 10 рабочих дней с даты поступления документов и сведений, свидетельствующих о несоответствии представленной заявки, прилагаемых к ней документов и сведений, или участка недр, предполагаемого для получения права пользования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требованиям настоящего Порядка, Федеральное агентство по недропользованию или его территориальный орган рассматривает поступившие материалы и направляет заявку и прилагаемые к ней документы и сведения для принятия решения в Комиссию.</w:t>
      </w:r>
    </w:p>
    <w:p w:rsidR="00E94AB9" w:rsidRDefault="00E94AB9">
      <w:pPr>
        <w:pStyle w:val="ConsPlusNormal"/>
        <w:jc w:val="both"/>
      </w:pPr>
      <w:r>
        <w:t xml:space="preserve">(в ред. </w:t>
      </w:r>
      <w:hyperlink r:id="rId11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Комиссия в срок, не превышающий 20 рабочих дней со дня поступления заявки, документов и сведений, представленными в Комиссию в соответствии с </w:t>
      </w:r>
      <w:hyperlink w:anchor="P400" w:history="1">
        <w:r>
          <w:rPr>
            <w:color w:val="0000FF"/>
          </w:rPr>
          <w:t>абзацем первым</w:t>
        </w:r>
      </w:hyperlink>
      <w:r>
        <w:t xml:space="preserve"> настоящего пункта, осуществляет проверку заявки на наличие (отсутствие) оснований для отказа, предусмотренных </w:t>
      </w:r>
      <w:hyperlink w:anchor="P406" w:history="1">
        <w:r>
          <w:rPr>
            <w:color w:val="0000FF"/>
          </w:rPr>
          <w:t>пунктом 5.7</w:t>
        </w:r>
      </w:hyperlink>
      <w:r>
        <w:t xml:space="preserve"> настоящего Порядка, а также рассматривает представленные материалы на предмет их соответствия основным задачам и условиям проведения работ по геологическому изучению участка недр, в том числе в части обоснования границ участка недр, а также требованиям, предъявляемым законодательством Российской Федерации о недрах к пользователям недр.</w:t>
      </w:r>
    </w:p>
    <w:p w:rsidR="00E94AB9" w:rsidRDefault="00E94AB9">
      <w:pPr>
        <w:pStyle w:val="ConsPlusNormal"/>
        <w:jc w:val="both"/>
      </w:pPr>
      <w:r>
        <w:t xml:space="preserve">(в ред. </w:t>
      </w:r>
      <w:hyperlink r:id="rId114"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По итогам рассмотрения представленных документов и сведений Комиссия принимает решение об удовлетворении заявки, указанной в </w:t>
      </w:r>
      <w:hyperlink w:anchor="P348" w:history="1">
        <w:r>
          <w:rPr>
            <w:color w:val="0000FF"/>
          </w:rPr>
          <w:t>пункте 5.1</w:t>
        </w:r>
      </w:hyperlink>
      <w:r>
        <w:t xml:space="preserve"> настоящего Порядка, и предоставлении федеральной геологической компании права пользования участком недр или об отказе в удовлетворении заявки, указанной в </w:t>
      </w:r>
      <w:hyperlink w:anchor="P348" w:history="1">
        <w:r>
          <w:rPr>
            <w:color w:val="0000FF"/>
          </w:rPr>
          <w:t>пункте 5.1</w:t>
        </w:r>
      </w:hyperlink>
      <w:r>
        <w:t xml:space="preserve"> настоящего Порядка.</w:t>
      </w:r>
    </w:p>
    <w:p w:rsidR="00E94AB9" w:rsidRDefault="00E94AB9">
      <w:pPr>
        <w:pStyle w:val="ConsPlusNormal"/>
        <w:jc w:val="both"/>
      </w:pPr>
      <w:r>
        <w:t xml:space="preserve">(в ред. </w:t>
      </w:r>
      <w:hyperlink r:id="rId115"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82" w:name="P406"/>
      <w:bookmarkEnd w:id="82"/>
      <w:r>
        <w:t xml:space="preserve">5.7. В соответствии со </w:t>
      </w:r>
      <w:hyperlink r:id="rId116" w:history="1">
        <w:r>
          <w:rPr>
            <w:color w:val="0000FF"/>
          </w:rPr>
          <w:t>статьей 14</w:t>
        </w:r>
      </w:hyperlink>
      <w:r>
        <w:t xml:space="preserve"> Закона Российской Федерации "О недрах" отказ Комиссией в приеме заявки может последовать в следующих случаях:</w:t>
      </w:r>
    </w:p>
    <w:p w:rsidR="00E94AB9" w:rsidRDefault="00E94AB9">
      <w:pPr>
        <w:pStyle w:val="ConsPlusNormal"/>
        <w:spacing w:before="220"/>
        <w:ind w:firstLine="540"/>
        <w:jc w:val="both"/>
      </w:pPr>
      <w:r>
        <w:t>1) заявка на предоставление лицензии подана с нарушением установленных требований;</w:t>
      </w:r>
    </w:p>
    <w:p w:rsidR="00E94AB9" w:rsidRDefault="00E94AB9">
      <w:pPr>
        <w:pStyle w:val="ConsPlusNormal"/>
        <w:spacing w:before="220"/>
        <w:ind w:firstLine="540"/>
        <w:jc w:val="both"/>
      </w:pPr>
      <w:r>
        <w:t>2) федеральная геологическая компания умышленно представила о себе неверные сведения;</w:t>
      </w:r>
    </w:p>
    <w:p w:rsidR="00E94AB9" w:rsidRDefault="00E94AB9">
      <w:pPr>
        <w:pStyle w:val="ConsPlusNormal"/>
        <w:spacing w:before="220"/>
        <w:ind w:firstLine="540"/>
        <w:jc w:val="both"/>
      </w:pPr>
      <w:r>
        <w:t>3) федеральная геологическая компания не представила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E94AB9" w:rsidRDefault="00E94AB9">
      <w:pPr>
        <w:pStyle w:val="ConsPlusNormal"/>
        <w:spacing w:before="220"/>
        <w:ind w:firstLine="540"/>
        <w:jc w:val="both"/>
      </w:pPr>
      <w:r>
        <w:t>4) если в случае предоставления права пользования участком недр, в отношении которого подана заявка, данной федеральной геологической компании, не будут соблюдены антимонопольные требования.</w:t>
      </w:r>
    </w:p>
    <w:p w:rsidR="00E94AB9" w:rsidRDefault="00E94AB9">
      <w:pPr>
        <w:pStyle w:val="ConsPlusNormal"/>
        <w:jc w:val="both"/>
      </w:pPr>
    </w:p>
    <w:p w:rsidR="00E94AB9" w:rsidRDefault="00E94AB9">
      <w:pPr>
        <w:pStyle w:val="ConsPlusTitle"/>
        <w:jc w:val="center"/>
        <w:outlineLvl w:val="1"/>
      </w:pPr>
      <w:bookmarkStart w:id="83" w:name="P412"/>
      <w:bookmarkEnd w:id="83"/>
      <w:r>
        <w:t>VI. Рассмотрение заявок на получение права пользования</w:t>
      </w:r>
    </w:p>
    <w:p w:rsidR="00E94AB9" w:rsidRDefault="00E94AB9">
      <w:pPr>
        <w:pStyle w:val="ConsPlusTitle"/>
        <w:jc w:val="center"/>
      </w:pPr>
      <w:r>
        <w:lastRenderedPageBreak/>
        <w:t>участком недр, аукцион на право пользования которым</w:t>
      </w:r>
    </w:p>
    <w:p w:rsidR="00E94AB9" w:rsidRDefault="00E94AB9">
      <w:pPr>
        <w:pStyle w:val="ConsPlusTitle"/>
        <w:jc w:val="center"/>
      </w:pPr>
      <w:r>
        <w:t>признан несостоявшимся по причине участия одного заявителя</w:t>
      </w:r>
    </w:p>
    <w:p w:rsidR="00E94AB9" w:rsidRDefault="00E94AB9">
      <w:pPr>
        <w:pStyle w:val="ConsPlusTitle"/>
        <w:jc w:val="center"/>
      </w:pPr>
      <w:r>
        <w:t>или наличия одного участника, в целях геологического</w:t>
      </w:r>
    </w:p>
    <w:p w:rsidR="00E94AB9" w:rsidRDefault="00E94AB9">
      <w:pPr>
        <w:pStyle w:val="ConsPlusTitle"/>
        <w:jc w:val="center"/>
      </w:pPr>
      <w:r>
        <w:t>изучения, проводимого за счет собственных</w:t>
      </w:r>
    </w:p>
    <w:p w:rsidR="00E94AB9" w:rsidRDefault="00E94AB9">
      <w:pPr>
        <w:pStyle w:val="ConsPlusTitle"/>
        <w:jc w:val="center"/>
      </w:pPr>
      <w:r>
        <w:t>(в том числе привлеченных) средств заявителя</w:t>
      </w:r>
    </w:p>
    <w:p w:rsidR="00E94AB9" w:rsidRDefault="00E94AB9">
      <w:pPr>
        <w:pStyle w:val="ConsPlusNormal"/>
        <w:jc w:val="center"/>
      </w:pPr>
      <w:r>
        <w:t xml:space="preserve">(в ред. </w:t>
      </w:r>
      <w:hyperlink r:id="rId117" w:history="1">
        <w:r>
          <w:rPr>
            <w:color w:val="0000FF"/>
          </w:rPr>
          <w:t>Приказа</w:t>
        </w:r>
      </w:hyperlink>
      <w:r>
        <w:t xml:space="preserve"> Минприроды России от 12.10.2018 N 512)</w:t>
      </w:r>
    </w:p>
    <w:p w:rsidR="00E94AB9" w:rsidRDefault="00E94AB9">
      <w:pPr>
        <w:pStyle w:val="ConsPlusNormal"/>
        <w:jc w:val="both"/>
      </w:pPr>
    </w:p>
    <w:p w:rsidR="00E94AB9" w:rsidRDefault="00E94AB9">
      <w:pPr>
        <w:pStyle w:val="ConsPlusNormal"/>
        <w:ind w:firstLine="540"/>
        <w:jc w:val="both"/>
      </w:pPr>
      <w:bookmarkStart w:id="84" w:name="P420"/>
      <w:bookmarkEnd w:id="84"/>
      <w:r>
        <w:t xml:space="preserve">6.1. Федеральное агентство по недропользованию или его территориальный орган в течение 5 дней с даты принятия решения о признании аукциона на право пользования участком недр в целях геологического изучения, разведки и добычи полезных ископаемых (по совмещенной лицензии), организованного в соответствии с </w:t>
      </w:r>
      <w:hyperlink w:anchor="P261" w:history="1">
        <w:r>
          <w:rPr>
            <w:color w:val="0000FF"/>
          </w:rPr>
          <w:t>пунктом 3.7</w:t>
        </w:r>
      </w:hyperlink>
      <w:r>
        <w:t xml:space="preserve"> настоящего Порядка, несостоявшимся в связи с поступлением заявки только от одного заявителя или наличием одного участника направляет единственному участнику такого аукциона уведомление о признании аукциона несостоявшимся и о праве единственного участника такого аукциона подать заявку на получение права пользования таким участком недр в целях его геологического изучения за счет собственных средств.</w:t>
      </w:r>
    </w:p>
    <w:p w:rsidR="00E94AB9" w:rsidRDefault="00E94AB9">
      <w:pPr>
        <w:pStyle w:val="ConsPlusNormal"/>
        <w:jc w:val="both"/>
      </w:pPr>
      <w:r>
        <w:t xml:space="preserve">(в ред. </w:t>
      </w:r>
      <w:hyperlink r:id="rId118"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6.2. Для получения права пользования участком недр в целях геологического изучения за счет собственных средств единственный участник аукциона на право пользования участком недр, признанного несостоявшимся, в течение 30 дней с даты получения уведомления, указанного в </w:t>
      </w:r>
      <w:hyperlink w:anchor="P420" w:history="1">
        <w:r>
          <w:rPr>
            <w:color w:val="0000FF"/>
          </w:rPr>
          <w:t>пункте 6.1</w:t>
        </w:r>
      </w:hyperlink>
      <w:r>
        <w:t xml:space="preserve"> настоящего Порядка, направляет в Федеральное агентство по недропользованию или его территориальный орган, проводивший аукцион, заявку, которая должна содержать документы, указанные в </w:t>
      </w:r>
      <w:hyperlink w:anchor="P222" w:history="1">
        <w:r>
          <w:rPr>
            <w:color w:val="0000FF"/>
          </w:rPr>
          <w:t>подпунктах 1</w:t>
        </w:r>
      </w:hyperlink>
      <w:r>
        <w:t xml:space="preserve"> - </w:t>
      </w:r>
      <w:hyperlink w:anchor="P226" w:history="1">
        <w:r>
          <w:rPr>
            <w:color w:val="0000FF"/>
          </w:rPr>
          <w:t>3</w:t>
        </w:r>
      </w:hyperlink>
      <w:r>
        <w:t xml:space="preserve">, </w:t>
      </w:r>
      <w:hyperlink w:anchor="P234" w:history="1">
        <w:r>
          <w:rPr>
            <w:color w:val="0000FF"/>
          </w:rPr>
          <w:t>6 пункта 3.1</w:t>
        </w:r>
      </w:hyperlink>
      <w:r>
        <w:t xml:space="preserve"> настоящего Порядка, представленные в соответствии с требованиями </w:t>
      </w:r>
      <w:hyperlink w:anchor="P241" w:history="1">
        <w:r>
          <w:rPr>
            <w:color w:val="0000FF"/>
          </w:rPr>
          <w:t>пунктов 3.2</w:t>
        </w:r>
      </w:hyperlink>
      <w:r>
        <w:t xml:space="preserve">, </w:t>
      </w:r>
      <w:hyperlink w:anchor="P244" w:history="1">
        <w:r>
          <w:rPr>
            <w:color w:val="0000FF"/>
          </w:rPr>
          <w:t>3.3</w:t>
        </w:r>
      </w:hyperlink>
      <w:r>
        <w:t xml:space="preserve"> настоящего Порядка. При этом в предложениях заявителя по условиям пользования недрами должно содержаться согласие на выполнение тех видов и объемов работ, а также сроков их проведения, которые установлены условиями несостоявшегося аукциона для этапа геологического изучения недр этого участка.</w:t>
      </w:r>
    </w:p>
    <w:p w:rsidR="00E94AB9" w:rsidRDefault="00E94AB9">
      <w:pPr>
        <w:pStyle w:val="ConsPlusNormal"/>
        <w:spacing w:before="220"/>
        <w:ind w:firstLine="540"/>
        <w:jc w:val="both"/>
      </w:pPr>
      <w:r>
        <w:t>Заявки, поданные с нарушением сроков, указанных в настоящем пункте, к рассмотрению не принимаются.</w:t>
      </w:r>
    </w:p>
    <w:p w:rsidR="00E94AB9" w:rsidRDefault="00E94AB9">
      <w:pPr>
        <w:pStyle w:val="ConsPlusNormal"/>
        <w:spacing w:before="220"/>
        <w:ind w:firstLine="540"/>
        <w:jc w:val="both"/>
      </w:pPr>
      <w:r>
        <w:t xml:space="preserve">6.3. Принятие решения о предоставлении такому заявителю права пользования участком недр или об отказе в удовлетворении заявки осуществляется в соответствии с </w:t>
      </w:r>
      <w:hyperlink w:anchor="P499" w:history="1">
        <w:r>
          <w:rPr>
            <w:color w:val="0000FF"/>
          </w:rPr>
          <w:t>пунктом 7.5</w:t>
        </w:r>
      </w:hyperlink>
      <w:r>
        <w:t xml:space="preserve"> настоящего Порядка.</w:t>
      </w:r>
    </w:p>
    <w:p w:rsidR="00E94AB9" w:rsidRDefault="00E94AB9">
      <w:pPr>
        <w:pStyle w:val="ConsPlusNormal"/>
        <w:jc w:val="both"/>
      </w:pPr>
    </w:p>
    <w:p w:rsidR="00E94AB9" w:rsidRDefault="00E94AB9">
      <w:pPr>
        <w:pStyle w:val="ConsPlusTitle"/>
        <w:jc w:val="center"/>
        <w:outlineLvl w:val="1"/>
      </w:pPr>
      <w:bookmarkStart w:id="85" w:name="P426"/>
      <w:bookmarkEnd w:id="85"/>
      <w:r>
        <w:t>VII. Рассмотрение заявок на получение права</w:t>
      </w:r>
    </w:p>
    <w:p w:rsidR="00E94AB9" w:rsidRDefault="00E94AB9">
      <w:pPr>
        <w:pStyle w:val="ConsPlusTitle"/>
        <w:jc w:val="center"/>
      </w:pPr>
      <w:r>
        <w:t>пользования участком недр в целях геологического</w:t>
      </w:r>
    </w:p>
    <w:p w:rsidR="00E94AB9" w:rsidRDefault="00E94AB9">
      <w:pPr>
        <w:pStyle w:val="ConsPlusTitle"/>
        <w:jc w:val="center"/>
      </w:pPr>
      <w:r>
        <w:t>изучения нижележащих (вышележащих) горизонтов разведываемых</w:t>
      </w:r>
    </w:p>
    <w:p w:rsidR="00E94AB9" w:rsidRDefault="00E94AB9">
      <w:pPr>
        <w:pStyle w:val="ConsPlusTitle"/>
        <w:jc w:val="center"/>
      </w:pPr>
      <w:r>
        <w:t>и (или) разрабатываемых месторождений полезных</w:t>
      </w:r>
    </w:p>
    <w:p w:rsidR="00E94AB9" w:rsidRDefault="00E94AB9">
      <w:pPr>
        <w:pStyle w:val="ConsPlusTitle"/>
        <w:jc w:val="center"/>
      </w:pPr>
      <w:r>
        <w:t>ископаемых, геологического изучения флангов разведываемых</w:t>
      </w:r>
    </w:p>
    <w:p w:rsidR="00E94AB9" w:rsidRDefault="00E94AB9">
      <w:pPr>
        <w:pStyle w:val="ConsPlusTitle"/>
        <w:jc w:val="center"/>
      </w:pPr>
      <w:r>
        <w:t>и (или) разрабатываемых месторождений полезных ископаемых,</w:t>
      </w:r>
    </w:p>
    <w:p w:rsidR="00E94AB9" w:rsidRDefault="00E94AB9">
      <w:pPr>
        <w:pStyle w:val="ConsPlusTitle"/>
        <w:jc w:val="center"/>
      </w:pPr>
      <w:r>
        <w:t>геологического изучения и оценки пригодности участков недр</w:t>
      </w:r>
    </w:p>
    <w:p w:rsidR="00E94AB9" w:rsidRDefault="00E94AB9">
      <w:pPr>
        <w:pStyle w:val="ConsPlusTitle"/>
        <w:jc w:val="center"/>
      </w:pPr>
      <w:r>
        <w:t>для строительства и эксплуатации подземных сооружений,</w:t>
      </w:r>
    </w:p>
    <w:p w:rsidR="00E94AB9" w:rsidRDefault="00E94AB9">
      <w:pPr>
        <w:pStyle w:val="ConsPlusTitle"/>
        <w:jc w:val="center"/>
      </w:pPr>
      <w:r>
        <w:t>не связанных с добычей полезных ископаемых, строительства</w:t>
      </w:r>
    </w:p>
    <w:p w:rsidR="00E94AB9" w:rsidRDefault="00E94AB9">
      <w:pPr>
        <w:pStyle w:val="ConsPlusTitle"/>
        <w:jc w:val="center"/>
      </w:pPr>
      <w:r>
        <w:t>и эксплуатации нефте- и газохранилищ, размещения отходов</w:t>
      </w:r>
    </w:p>
    <w:p w:rsidR="00E94AB9" w:rsidRDefault="00E94AB9">
      <w:pPr>
        <w:pStyle w:val="ConsPlusTitle"/>
        <w:jc w:val="center"/>
      </w:pPr>
      <w:r>
        <w:t>производства и потребления, размещения в пластах горных</w:t>
      </w:r>
    </w:p>
    <w:p w:rsidR="00E94AB9" w:rsidRDefault="00E94AB9">
      <w:pPr>
        <w:pStyle w:val="ConsPlusTitle"/>
        <w:jc w:val="center"/>
      </w:pPr>
      <w:r>
        <w:t>пород попутных вод и вод, использованных пользователями</w:t>
      </w:r>
    </w:p>
    <w:p w:rsidR="00E94AB9" w:rsidRDefault="00E94AB9">
      <w:pPr>
        <w:pStyle w:val="ConsPlusTitle"/>
        <w:jc w:val="center"/>
      </w:pPr>
      <w:r>
        <w:t>недр для собственных производственных и технологических</w:t>
      </w:r>
    </w:p>
    <w:p w:rsidR="00E94AB9" w:rsidRDefault="00E94AB9">
      <w:pPr>
        <w:pStyle w:val="ConsPlusTitle"/>
        <w:jc w:val="center"/>
      </w:pPr>
      <w:r>
        <w:t>нужд при разведке и добыче углеводородного сырья, а также</w:t>
      </w:r>
    </w:p>
    <w:p w:rsidR="00E94AB9" w:rsidRDefault="00E94AB9">
      <w:pPr>
        <w:pStyle w:val="ConsPlusTitle"/>
        <w:jc w:val="center"/>
      </w:pPr>
      <w:r>
        <w:t>для целей поисков и оценки подземных вод, используемых</w:t>
      </w:r>
    </w:p>
    <w:p w:rsidR="00E94AB9" w:rsidRDefault="00E94AB9">
      <w:pPr>
        <w:pStyle w:val="ConsPlusTitle"/>
        <w:jc w:val="center"/>
      </w:pPr>
      <w:r>
        <w:t>для целей питьевого водоснабжения или технологического</w:t>
      </w:r>
    </w:p>
    <w:p w:rsidR="00E94AB9" w:rsidRDefault="00E94AB9">
      <w:pPr>
        <w:pStyle w:val="ConsPlusTitle"/>
        <w:jc w:val="center"/>
      </w:pPr>
      <w:r>
        <w:t>обеспечения водой объектов промышленности либо объектов</w:t>
      </w:r>
    </w:p>
    <w:p w:rsidR="00E94AB9" w:rsidRDefault="00E94AB9">
      <w:pPr>
        <w:pStyle w:val="ConsPlusTitle"/>
        <w:jc w:val="center"/>
      </w:pPr>
      <w:r>
        <w:t>сельскохозяйственного назначения, проводимых за счет</w:t>
      </w:r>
    </w:p>
    <w:p w:rsidR="00E94AB9" w:rsidRDefault="00E94AB9">
      <w:pPr>
        <w:pStyle w:val="ConsPlusTitle"/>
        <w:jc w:val="center"/>
      </w:pPr>
      <w:r>
        <w:lastRenderedPageBreak/>
        <w:t>собственных (в том числе привлеченных) средств</w:t>
      </w:r>
    </w:p>
    <w:p w:rsidR="00E94AB9" w:rsidRDefault="00E94AB9">
      <w:pPr>
        <w:pStyle w:val="ConsPlusTitle"/>
        <w:jc w:val="center"/>
      </w:pPr>
      <w:r>
        <w:t>пользователей недр</w:t>
      </w:r>
    </w:p>
    <w:p w:rsidR="00E94AB9" w:rsidRDefault="00E94AB9">
      <w:pPr>
        <w:pStyle w:val="ConsPlusNormal"/>
        <w:jc w:val="center"/>
      </w:pPr>
      <w:r>
        <w:t xml:space="preserve">(в ред. </w:t>
      </w:r>
      <w:hyperlink r:id="rId119" w:history="1">
        <w:r>
          <w:rPr>
            <w:color w:val="0000FF"/>
          </w:rPr>
          <w:t>Приказа</w:t>
        </w:r>
      </w:hyperlink>
      <w:r>
        <w:t xml:space="preserve"> Минприроды России от 12.10.2018 N 512)</w:t>
      </w:r>
    </w:p>
    <w:p w:rsidR="00E94AB9" w:rsidRDefault="00E94AB9">
      <w:pPr>
        <w:pStyle w:val="ConsPlusNormal"/>
        <w:jc w:val="both"/>
      </w:pPr>
    </w:p>
    <w:p w:rsidR="00E94AB9" w:rsidRDefault="00E94AB9">
      <w:pPr>
        <w:pStyle w:val="ConsPlusNormal"/>
        <w:ind w:firstLine="540"/>
        <w:jc w:val="both"/>
      </w:pPr>
      <w:bookmarkStart w:id="86" w:name="P448"/>
      <w:bookmarkEnd w:id="86"/>
      <w:r>
        <w:t>7.1. Для получения права пользования участком недр в целях геологического изучения нижележащих (вышележащих) горизонтов разведываемых и (или) разрабатываемых месторождений полезных ископаемых, геологического изучения флангов разведываемых и (или) разрабатываемых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строительства и эксплуатации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целей поисков и оценки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проводимых за счет собственных (в том числе привлеченных) средств пользователей недр необходимы следующие документы и сведения:</w:t>
      </w:r>
    </w:p>
    <w:p w:rsidR="00E94AB9" w:rsidRDefault="00E94AB9">
      <w:pPr>
        <w:pStyle w:val="ConsPlusNormal"/>
        <w:spacing w:before="220"/>
        <w:ind w:firstLine="540"/>
        <w:jc w:val="both"/>
      </w:pPr>
      <w:bookmarkStart w:id="87" w:name="P449"/>
      <w:bookmarkEnd w:id="87"/>
      <w:r>
        <w:t>1) заявка, в которой должны быть указаны:</w:t>
      </w:r>
    </w:p>
    <w:p w:rsidR="00E94AB9" w:rsidRDefault="00E94AB9">
      <w:pPr>
        <w:pStyle w:val="ConsPlusNormal"/>
        <w:spacing w:before="220"/>
        <w:ind w:firstLine="540"/>
        <w:jc w:val="both"/>
      </w:pPr>
      <w:r>
        <w:t>наименование и организационно-правовая форма, место нахождения юридического лица;</w:t>
      </w:r>
    </w:p>
    <w:p w:rsidR="00E94AB9" w:rsidRDefault="00E94AB9">
      <w:pPr>
        <w:pStyle w:val="ConsPlusNormal"/>
        <w:spacing w:before="220"/>
        <w:ind w:firstLine="540"/>
        <w:jc w:val="both"/>
      </w:pPr>
      <w:r>
        <w:t>фамилия, имя, отчество (при наличии), место жительства, данные документа, удостоверяющего личность, - для индивидуального предпринимателя;</w:t>
      </w:r>
    </w:p>
    <w:p w:rsidR="00E94AB9" w:rsidRDefault="00E94AB9">
      <w:pPr>
        <w:pStyle w:val="ConsPlusNormal"/>
        <w:spacing w:before="220"/>
        <w:ind w:firstLine="540"/>
        <w:jc w:val="both"/>
      </w:pPr>
      <w:r>
        <w:t>2) копии учредительных документов, заверенные печатью заявителя (при наличии) и подписью уполномоченного лица - для юридического лица;</w:t>
      </w:r>
    </w:p>
    <w:p w:rsidR="00E94AB9" w:rsidRDefault="00E94AB9">
      <w:pPr>
        <w:pStyle w:val="ConsPlusNormal"/>
        <w:spacing w:before="220"/>
        <w:ind w:firstLine="540"/>
        <w:jc w:val="both"/>
      </w:pPr>
      <w: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94AB9" w:rsidRDefault="00E94AB9">
      <w:pPr>
        <w:pStyle w:val="ConsPlusNormal"/>
        <w:spacing w:before="220"/>
        <w:ind w:firstLine="540"/>
        <w:jc w:val="both"/>
      </w:pPr>
      <w:r>
        <w:t>4) данные о финансовых возможностях заявителя, необходимых для выполнения работ, связанных с намечаемым пользованием недрами:</w:t>
      </w:r>
    </w:p>
    <w:p w:rsidR="00E94AB9" w:rsidRDefault="00E94AB9">
      <w:pPr>
        <w:pStyle w:val="ConsPlusNormal"/>
        <w:spacing w:before="220"/>
        <w:ind w:firstLine="540"/>
        <w:jc w:val="both"/>
      </w:pPr>
      <w: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rsidR="00E94AB9" w:rsidRDefault="00E94AB9">
      <w:pPr>
        <w:pStyle w:val="ConsPlusNormal"/>
        <w:jc w:val="both"/>
      </w:pPr>
      <w:r>
        <w:t xml:space="preserve">(в ред. </w:t>
      </w:r>
      <w:hyperlink r:id="rId12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rsidR="00E94AB9" w:rsidRDefault="00E94AB9">
      <w:pPr>
        <w:pStyle w:val="ConsPlusNormal"/>
        <w:jc w:val="both"/>
      </w:pPr>
      <w:r>
        <w:t xml:space="preserve">(в ред. </w:t>
      </w:r>
      <w:hyperlink r:id="rId121"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договоры займа или кредита, вступившие в силу на дату подачи заявки (в случае проведения работ за счет привлеченных средств);</w:t>
      </w:r>
    </w:p>
    <w:p w:rsidR="00E94AB9" w:rsidRDefault="00E94AB9">
      <w:pPr>
        <w:pStyle w:val="ConsPlusNormal"/>
        <w:spacing w:before="220"/>
        <w:ind w:firstLine="540"/>
        <w:jc w:val="both"/>
      </w:pPr>
      <w:r>
        <w:t xml:space="preserve">5) документы, подтверждающие наличие у заявителя или у привлекаемых им подрядных организаций технических средств, технологического оборудования и квалифицированных </w:t>
      </w:r>
      <w:r>
        <w:lastRenderedPageBreak/>
        <w:t>специалистов для эффективного и безопасного ведения работ на участке недр;</w:t>
      </w:r>
    </w:p>
    <w:p w:rsidR="00E94AB9" w:rsidRDefault="00E94AB9">
      <w:pPr>
        <w:pStyle w:val="ConsPlusNormal"/>
        <w:spacing w:before="220"/>
        <w:ind w:firstLine="540"/>
        <w:jc w:val="both"/>
      </w:pPr>
      <w: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rsidR="00E94AB9" w:rsidRDefault="00E94AB9">
      <w:pPr>
        <w:pStyle w:val="ConsPlusNormal"/>
        <w:spacing w:before="220"/>
        <w:ind w:firstLine="540"/>
        <w:jc w:val="both"/>
      </w:pPr>
      <w:r>
        <w:t xml:space="preserve">6.1) согласия пользователей недр, полученные в соответствии с </w:t>
      </w:r>
      <w:hyperlink w:anchor="P190" w:history="1">
        <w:r>
          <w:rPr>
            <w:color w:val="0000FF"/>
          </w:rPr>
          <w:t>пунктом 1.20</w:t>
        </w:r>
      </w:hyperlink>
      <w:r>
        <w:t xml:space="preserve"> настоящего Порядка (в отношении заявок на получение права пользования участком недр в целях геологического изучения флангов разведываемых и (или) разрабатываемых месторождений полезных ископаемых);</w:t>
      </w:r>
    </w:p>
    <w:p w:rsidR="00E94AB9" w:rsidRDefault="00E94AB9">
      <w:pPr>
        <w:pStyle w:val="ConsPlusNormal"/>
        <w:jc w:val="both"/>
      </w:pPr>
      <w:r>
        <w:t xml:space="preserve">(пп. 6.1 введен </w:t>
      </w:r>
      <w:hyperlink r:id="rId122" w:history="1">
        <w:r>
          <w:rPr>
            <w:color w:val="0000FF"/>
          </w:rPr>
          <w:t>Приказом</w:t>
        </w:r>
      </w:hyperlink>
      <w:r>
        <w:t xml:space="preserve"> Минприроды России от 16.10.2017 N 566; в ред. </w:t>
      </w:r>
      <w:hyperlink r:id="rId123"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7) предложения заявителя по обоснованию границ участка, на котором планируется проведение работ, включая план (карту), с обозначением границ участка недр, а также описание этого участка недр;</w:t>
      </w:r>
    </w:p>
    <w:p w:rsidR="00E94AB9" w:rsidRDefault="00E94AB9">
      <w:pPr>
        <w:pStyle w:val="ConsPlusNormal"/>
        <w:spacing w:before="220"/>
        <w:ind w:firstLine="540"/>
        <w:jc w:val="both"/>
      </w:pPr>
      <w:bookmarkStart w:id="88" w:name="P465"/>
      <w:bookmarkEnd w:id="88"/>
      <w:r>
        <w:t>8) реквизиты лицензии на пользование недрами разрабатываемого месторождения полезных ископаемых (при предоставлении права пользования недрами в целях геологического изучения нижележащих (вышележащих) горизонтов разведываемых и (или) разрабатываемых месторождений полезных ископаемых, геологического изучения флангов разведываемых и (или) разрабатываемых месторождений полезных ископаемых);</w:t>
      </w:r>
    </w:p>
    <w:p w:rsidR="00E94AB9" w:rsidRDefault="00E94AB9">
      <w:pPr>
        <w:pStyle w:val="ConsPlusNormal"/>
        <w:spacing w:before="220"/>
        <w:ind w:firstLine="540"/>
        <w:jc w:val="both"/>
      </w:pPr>
      <w:bookmarkStart w:id="89" w:name="P466"/>
      <w:bookmarkEnd w:id="89"/>
      <w:r>
        <w:t>9) копия свидетельства о государственной регистрации гражданина в качестве индивидуального предпринимателя, заверенная в случае представления ее заявителем подписью заявителя;</w:t>
      </w:r>
    </w:p>
    <w:p w:rsidR="00E94AB9" w:rsidRDefault="00E94AB9">
      <w:pPr>
        <w:pStyle w:val="ConsPlusNormal"/>
        <w:spacing w:before="220"/>
        <w:ind w:firstLine="540"/>
        <w:jc w:val="both"/>
      </w:pPr>
      <w:r>
        <w:t>10) 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rsidR="00E94AB9" w:rsidRDefault="00E94AB9">
      <w:pPr>
        <w:pStyle w:val="ConsPlusNormal"/>
        <w:spacing w:before="220"/>
        <w:ind w:firstLine="540"/>
        <w:jc w:val="both"/>
      </w:pPr>
      <w:r>
        <w:t>11) копия документа, подтверждающего факт внесения записи о юридическом лице в Единый государственный реестр юридических лиц (для юридических лиц), заверенная в случае представления ее заявителем печатью заявителя (при наличии) и подписью уполномоченного лица;</w:t>
      </w:r>
    </w:p>
    <w:p w:rsidR="00E94AB9" w:rsidRDefault="00E94AB9">
      <w:pPr>
        <w:pStyle w:val="ConsPlusNormal"/>
        <w:spacing w:before="220"/>
        <w:ind w:firstLine="540"/>
        <w:jc w:val="both"/>
      </w:pPr>
      <w:r>
        <w:t>12) копия свидетельства о государственной регистрации юридического лица (для юридического лица), заверенная в случае представления ее заявителем печатью заявителя (при наличии) и подписью уполномоченного лица;</w:t>
      </w:r>
    </w:p>
    <w:p w:rsidR="00E94AB9" w:rsidRDefault="00E94AB9">
      <w:pPr>
        <w:pStyle w:val="ConsPlusNormal"/>
        <w:spacing w:before="220"/>
        <w:ind w:firstLine="540"/>
        <w:jc w:val="both"/>
      </w:pPr>
      <w:r>
        <w:t>13) выписка из Единого государственного реестра юридических лиц, полученная не ранее чем за один месяц до даты подачи заявки (для юридического лица);</w:t>
      </w:r>
    </w:p>
    <w:p w:rsidR="00E94AB9" w:rsidRDefault="00E94AB9">
      <w:pPr>
        <w:pStyle w:val="ConsPlusNormal"/>
        <w:spacing w:before="220"/>
        <w:ind w:firstLine="540"/>
        <w:jc w:val="both"/>
      </w:pPr>
      <w:r>
        <w:t>14)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rsidR="00E94AB9" w:rsidRDefault="00E94AB9">
      <w:pPr>
        <w:pStyle w:val="ConsPlusNormal"/>
        <w:spacing w:before="220"/>
        <w:ind w:firstLine="540"/>
        <w:jc w:val="both"/>
      </w:pPr>
      <w:bookmarkStart w:id="90" w:name="P472"/>
      <w:bookmarkEnd w:id="90"/>
      <w:r>
        <w:t>15) сведения об участке недр, в отношении которого подана заявка на получение права пользования участком недр в целях геологического изучения флангов разведываемых и (или) разрабатываемых месторождений полезных ископаемых:</w:t>
      </w:r>
    </w:p>
    <w:p w:rsidR="00E94AB9" w:rsidRDefault="00E94AB9">
      <w:pPr>
        <w:pStyle w:val="ConsPlusNormal"/>
        <w:spacing w:before="220"/>
        <w:ind w:firstLine="540"/>
        <w:jc w:val="both"/>
      </w:pPr>
      <w:r>
        <w:t>об отсутствии в границах участка недр, в отношении которого подана заявка, запасов твердых полезных ископаемых и (или) запасов углеводородного сырья, учтенных государственным балансом запасов полезных ископаемых, полученные в срок, не превышающий 15 рабочих дней с даты поступления соответствующего запроса;</w:t>
      </w:r>
    </w:p>
    <w:p w:rsidR="00E94AB9" w:rsidRDefault="00E94AB9">
      <w:pPr>
        <w:pStyle w:val="ConsPlusNormal"/>
        <w:spacing w:before="220"/>
        <w:ind w:firstLine="540"/>
        <w:jc w:val="both"/>
      </w:pPr>
      <w:r>
        <w:lastRenderedPageBreak/>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 в целях геологического изучения и (или) разведки и добычи полезных ископаемых, полученные в срок, не превышающий 15 рабочих дней с даты поступления соответствующего запроса;</w:t>
      </w:r>
    </w:p>
    <w:p w:rsidR="00E94AB9" w:rsidRDefault="00E94AB9">
      <w:pPr>
        <w:pStyle w:val="ConsPlusNormal"/>
        <w:spacing w:before="220"/>
        <w:ind w:firstLine="540"/>
        <w:jc w:val="both"/>
      </w:pPr>
      <w:r>
        <w:t>об отсутствии в границах участка недр особо охраняемых природных территорий федерального, регионального и местного значения, полученные в срок, не превышающий 20 рабочих дней с даты поступления соответствующего запроса;</w:t>
      </w:r>
    </w:p>
    <w:p w:rsidR="00E94AB9" w:rsidRDefault="00E94AB9">
      <w:pPr>
        <w:pStyle w:val="ConsPlusNormal"/>
        <w:spacing w:before="220"/>
        <w:ind w:firstLine="540"/>
        <w:jc w:val="both"/>
      </w:pPr>
      <w:r>
        <w:t>об отсутствии участков недр местного значения, предоставленных в пользование, в границах участка недр, в отношении которого подана заявка, полученные в срок, не превышающий 20 рабочих дней с даты поступления соответствующего запроса.</w:t>
      </w:r>
    </w:p>
    <w:p w:rsidR="00E94AB9" w:rsidRDefault="00E94AB9">
      <w:pPr>
        <w:pStyle w:val="ConsPlusNormal"/>
        <w:spacing w:before="220"/>
        <w:ind w:firstLine="540"/>
        <w:jc w:val="both"/>
      </w:pPr>
      <w:r>
        <w:t>Заявка на получение права пользования участком недр в целях геологического изучения нижележащих (вышележащих) горизонтов разведываемых и (или) разрабатываемых месторождений полезных ископаемых, геологического изучения флангов разведываемых и (или) разрабатываемых месторождений полезных ископаемых подается пользователем недр, осуществляющим на основании лицензии на пользование недрами разведку или разработку соответствующего месторождения полезных ископаемых.</w:t>
      </w:r>
    </w:p>
    <w:p w:rsidR="00E94AB9" w:rsidRDefault="00E94AB9">
      <w:pPr>
        <w:pStyle w:val="ConsPlusNormal"/>
        <w:spacing w:before="220"/>
        <w:ind w:firstLine="540"/>
        <w:jc w:val="both"/>
      </w:pPr>
      <w:r>
        <w:t xml:space="preserve">7.2. Для получения права пользования участком недр в целях геологического изучения нижележащих (вышележащих) горизонтов разведываемых и (или) разрабатываемых месторождений полезных ископаемых, геологического изучения флангов разведываемых и (или) разрабатываемых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строительства и эксплуатации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целей поисков и оценки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проводимых за счет собственных (в том числе привлеченных) средств пользователей недр, заявитель должен представить документы и сведения, перечисленные в </w:t>
      </w:r>
      <w:hyperlink w:anchor="P448" w:history="1">
        <w:r>
          <w:rPr>
            <w:color w:val="0000FF"/>
          </w:rPr>
          <w:t>пункте 7.1</w:t>
        </w:r>
      </w:hyperlink>
      <w:r>
        <w:t xml:space="preserve"> настоящего Порядка, за исключением документов и сведений, перечисленных в </w:t>
      </w:r>
      <w:hyperlink w:anchor="P466" w:history="1">
        <w:r>
          <w:rPr>
            <w:color w:val="0000FF"/>
          </w:rPr>
          <w:t>подпунктах 9</w:t>
        </w:r>
      </w:hyperlink>
      <w:r>
        <w:t xml:space="preserve"> - </w:t>
      </w:r>
      <w:hyperlink w:anchor="P472" w:history="1">
        <w:r>
          <w:rPr>
            <w:color w:val="0000FF"/>
          </w:rPr>
          <w:t>15 пункта 7.1</w:t>
        </w:r>
      </w:hyperlink>
      <w:r>
        <w:t xml:space="preserve"> настоящего Порядка. Требование о предоставлении иных документов не допускается.</w:t>
      </w:r>
    </w:p>
    <w:p w:rsidR="00E94AB9" w:rsidRDefault="00E94AB9">
      <w:pPr>
        <w:pStyle w:val="ConsPlusNormal"/>
        <w:spacing w:before="220"/>
        <w:ind w:firstLine="540"/>
        <w:jc w:val="both"/>
      </w:pPr>
      <w:r>
        <w:t xml:space="preserve">Заявитель вправе представить документы и сведения, перечисленные в </w:t>
      </w:r>
      <w:hyperlink w:anchor="P466" w:history="1">
        <w:r>
          <w:rPr>
            <w:color w:val="0000FF"/>
          </w:rPr>
          <w:t>подпунктах 9</w:t>
        </w:r>
      </w:hyperlink>
      <w:r>
        <w:t xml:space="preserve"> - </w:t>
      </w:r>
      <w:hyperlink w:anchor="P472" w:history="1">
        <w:r>
          <w:rPr>
            <w:color w:val="0000FF"/>
          </w:rPr>
          <w:t>15 пункта 7.1</w:t>
        </w:r>
      </w:hyperlink>
      <w:r>
        <w:t xml:space="preserve"> настоящего Порядка, по собственной инициативе.</w:t>
      </w:r>
    </w:p>
    <w:p w:rsidR="00E94AB9" w:rsidRDefault="00E94AB9">
      <w:pPr>
        <w:pStyle w:val="ConsPlusNormal"/>
        <w:spacing w:before="220"/>
        <w:ind w:firstLine="540"/>
        <w:jc w:val="both"/>
      </w:pPr>
      <w:r>
        <w:t xml:space="preserve">Документы и сведения, перечисленные в </w:t>
      </w:r>
      <w:hyperlink w:anchor="P448" w:history="1">
        <w:r>
          <w:rPr>
            <w:color w:val="0000FF"/>
          </w:rPr>
          <w:t>пункте 7.1</w:t>
        </w:r>
      </w:hyperlink>
      <w:r>
        <w:t xml:space="preserve"> настоящего Порядка, могут быть поданы в виде электронных документов, подписанных усиленной квалифицированной электронной подписью в соответствии с требованиями Федерального </w:t>
      </w:r>
      <w:hyperlink r:id="rId124" w:history="1">
        <w:r>
          <w:rPr>
            <w:color w:val="0000FF"/>
          </w:rPr>
          <w:t>закона</w:t>
        </w:r>
      </w:hyperlink>
      <w:r>
        <w:t xml:space="preserve"> "Об электронной подписи".</w:t>
      </w:r>
    </w:p>
    <w:p w:rsidR="00E94AB9" w:rsidRDefault="00E94AB9">
      <w:pPr>
        <w:pStyle w:val="ConsPlusNormal"/>
        <w:spacing w:before="220"/>
        <w:ind w:firstLine="540"/>
        <w:jc w:val="both"/>
      </w:pPr>
      <w:bookmarkStart w:id="91" w:name="P481"/>
      <w:bookmarkEnd w:id="91"/>
      <w:r>
        <w:t>7.3. Заявка и прилагаемые к заявке документы и сведения подаются в запечатанном виде в территориальный орган Федерального агентства по недропользованию по месту нахождения испрашиваемого участка недр, и сопровождаются описью, оформленной в бумажном виде (в случае представления заявки и прилагаемых к заявке документов и сведений на бумажном носителе) и на электронном носителе.</w:t>
      </w:r>
    </w:p>
    <w:p w:rsidR="00E94AB9" w:rsidRDefault="00E94AB9">
      <w:pPr>
        <w:pStyle w:val="ConsPlusNormal"/>
        <w:spacing w:before="220"/>
        <w:ind w:firstLine="540"/>
        <w:jc w:val="both"/>
      </w:pPr>
      <w:r>
        <w:t>В случае если испрашиваемый участок недр расположен на территории двух и более федеральных округов, заявка и прилагаемые к заявке документы и сведения подаются в Федеральное агентство по недропользованию.</w:t>
      </w:r>
    </w:p>
    <w:p w:rsidR="00E94AB9" w:rsidRDefault="00E94AB9">
      <w:pPr>
        <w:pStyle w:val="ConsPlusNormal"/>
        <w:spacing w:before="220"/>
        <w:ind w:firstLine="540"/>
        <w:jc w:val="both"/>
      </w:pPr>
      <w:r>
        <w:lastRenderedPageBreak/>
        <w:t>Все листы поданной в письменной форме заявки и прилагаемых к ней документов должны быть прошиты и пронумерованы в виде единого тома либо нескольких томов. Заявка должна содержать опись входящих в ее состав документов, быть скреплена печатью заявителя (при наличии) (для юридического лица) и подписана заявителем либо уполномоченным лицом заявителя. При этом ненадлежащее исполнение заявителем требования о том, что все листы заявки должны быть пронумерованы, не является основанием для отказа в приеме заявки.</w:t>
      </w:r>
    </w:p>
    <w:p w:rsidR="00E94AB9" w:rsidRDefault="00E94AB9">
      <w:pPr>
        <w:pStyle w:val="ConsPlusNormal"/>
        <w:jc w:val="both"/>
      </w:pPr>
      <w:r>
        <w:t xml:space="preserve">(в ред. </w:t>
      </w:r>
      <w:hyperlink r:id="rId125"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Документы, составленные на иностранном языке, подаются с приложением их нотариально заверенного перевода на русский язык.</w:t>
      </w:r>
    </w:p>
    <w:p w:rsidR="00E94AB9" w:rsidRDefault="00E94AB9">
      <w:pPr>
        <w:pStyle w:val="ConsPlusNormal"/>
        <w:spacing w:before="220"/>
        <w:ind w:firstLine="540"/>
        <w:jc w:val="both"/>
      </w:pPr>
      <w:r>
        <w:t>7.4. Поступившие заявки регистрируются Федеральным агентством по недропользованию или его территориальным органом.</w:t>
      </w:r>
    </w:p>
    <w:p w:rsidR="00E94AB9" w:rsidRDefault="00E94AB9">
      <w:pPr>
        <w:pStyle w:val="ConsPlusNormal"/>
        <w:spacing w:before="220"/>
        <w:ind w:firstLine="540"/>
        <w:jc w:val="both"/>
      </w:pPr>
      <w:bookmarkStart w:id="92" w:name="P487"/>
      <w:bookmarkEnd w:id="92"/>
      <w:r>
        <w:t xml:space="preserve">Федеральное агентство по недропользованию или его территориальный орган, в который в соответствии с </w:t>
      </w:r>
      <w:hyperlink w:anchor="P481" w:history="1">
        <w:r>
          <w:rPr>
            <w:color w:val="0000FF"/>
          </w:rPr>
          <w:t>пунктом 7.3</w:t>
        </w:r>
      </w:hyperlink>
      <w:r>
        <w:t xml:space="preserve"> настоящего Порядка была направлена заявка, в срок, не превышающий 5 рабочих дней с даты регистрации заявки, проверяет содержание представленной заявки на предмет соответствия описи входящих в ее состав документов и сведений.</w:t>
      </w:r>
    </w:p>
    <w:p w:rsidR="00E94AB9" w:rsidRDefault="00E94AB9">
      <w:pPr>
        <w:pStyle w:val="ConsPlusNormal"/>
        <w:spacing w:before="220"/>
        <w:ind w:firstLine="540"/>
        <w:jc w:val="both"/>
      </w:pPr>
      <w:bookmarkStart w:id="93" w:name="P488"/>
      <w:bookmarkEnd w:id="93"/>
      <w:r>
        <w:t xml:space="preserve">В случае представления заявки, не соответствующей описи входящих в ее состав документов и сведений или отсутствия сведений, указанных в </w:t>
      </w:r>
      <w:hyperlink w:anchor="P449" w:history="1">
        <w:r>
          <w:rPr>
            <w:color w:val="0000FF"/>
          </w:rPr>
          <w:t>подпунктах 1</w:t>
        </w:r>
      </w:hyperlink>
      <w:r>
        <w:t xml:space="preserve"> - </w:t>
      </w:r>
      <w:hyperlink w:anchor="P465" w:history="1">
        <w:r>
          <w:rPr>
            <w:color w:val="0000FF"/>
          </w:rPr>
          <w:t>8 пункта 7.1</w:t>
        </w:r>
      </w:hyperlink>
      <w:r>
        <w:t xml:space="preserve"> настоящего Порядка, поступившая заявка возвращается заявителю в срок, указанный в </w:t>
      </w:r>
      <w:hyperlink w:anchor="P487" w:history="1">
        <w:r>
          <w:rPr>
            <w:color w:val="0000FF"/>
          </w:rPr>
          <w:t>абзаце втором</w:t>
        </w:r>
      </w:hyperlink>
      <w:r>
        <w:t xml:space="preserve"> настоящего пункта.</w:t>
      </w:r>
    </w:p>
    <w:p w:rsidR="00E94AB9" w:rsidRDefault="00E94AB9">
      <w:pPr>
        <w:pStyle w:val="ConsPlusNormal"/>
        <w:spacing w:before="220"/>
        <w:ind w:firstLine="540"/>
        <w:jc w:val="both"/>
      </w:pPr>
      <w:r>
        <w:t xml:space="preserve">Федеральное агентство по недропользованию или его территориальный орган также в срок, не превышающий 5 рабочих дней с даты регистрации заявки,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 направление запросов в государственные органы и подведомственные государственным органам организации, в распоряжении которых находятся документы и сведения, перечисленные в </w:t>
      </w:r>
      <w:hyperlink w:anchor="P466" w:history="1">
        <w:r>
          <w:rPr>
            <w:color w:val="0000FF"/>
          </w:rPr>
          <w:t>подпунктах 9</w:t>
        </w:r>
      </w:hyperlink>
      <w:r>
        <w:t xml:space="preserve"> - </w:t>
      </w:r>
      <w:hyperlink w:anchor="P472" w:history="1">
        <w:r>
          <w:rPr>
            <w:color w:val="0000FF"/>
          </w:rPr>
          <w:t>15 пункта 7.1</w:t>
        </w:r>
      </w:hyperlink>
      <w:r>
        <w:t xml:space="preserve"> настоящего Порядка.</w:t>
      </w:r>
    </w:p>
    <w:p w:rsidR="00E94AB9" w:rsidRDefault="00E94AB9">
      <w:pPr>
        <w:pStyle w:val="ConsPlusNormal"/>
        <w:spacing w:before="220"/>
        <w:ind w:firstLine="540"/>
        <w:jc w:val="both"/>
      </w:pPr>
      <w:bookmarkStart w:id="94" w:name="P490"/>
      <w:bookmarkEnd w:id="94"/>
      <w:r>
        <w:t>Для получения сведений о соответствии участка недр требованиям настоящего Порядка Федеральное агентство по недропользованию или его территориальный орган направляет запросы:</w:t>
      </w:r>
    </w:p>
    <w:p w:rsidR="00E94AB9" w:rsidRDefault="00E94AB9">
      <w:pPr>
        <w:pStyle w:val="ConsPlusNormal"/>
        <w:spacing w:before="220"/>
        <w:ind w:firstLine="540"/>
        <w:jc w:val="both"/>
      </w:pPr>
      <w:bookmarkStart w:id="95" w:name="P491"/>
      <w:bookmarkEnd w:id="95"/>
      <w:r>
        <w:t>а)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предоставлению в пользование (за исключением геологического изучения нижележащих горизонтов разведываемых и (или) разрабатываемых месторождений полезных ископаемых);</w:t>
      </w:r>
    </w:p>
    <w:p w:rsidR="00E94AB9" w:rsidRDefault="00E94AB9">
      <w:pPr>
        <w:pStyle w:val="ConsPlusNormal"/>
        <w:jc w:val="both"/>
      </w:pPr>
      <w:r>
        <w:t xml:space="preserve">(пп. "а" в ред. </w:t>
      </w:r>
      <w:hyperlink r:id="rId126"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96" w:name="P493"/>
      <w:bookmarkEnd w:id="96"/>
      <w:r>
        <w:t>б)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предоставлению в пользование (за исключением геологического изучения нижележащих горизонтов разведываемых и (или) разрабатываемых месторождений полезных ископаемых);</w:t>
      </w:r>
    </w:p>
    <w:p w:rsidR="00E94AB9" w:rsidRDefault="00E94AB9">
      <w:pPr>
        <w:pStyle w:val="ConsPlusNormal"/>
        <w:jc w:val="both"/>
      </w:pPr>
      <w:r>
        <w:t xml:space="preserve">(в ред. </w:t>
      </w:r>
      <w:hyperlink r:id="rId127"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bookmarkStart w:id="97" w:name="P495"/>
      <w:bookmarkEnd w:id="97"/>
      <w:r>
        <w:t xml:space="preserve">в)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предоставлению в пользование (за исключением геологического изучения нижележащих горизонтов разведываемых </w:t>
      </w:r>
      <w:r>
        <w:lastRenderedPageBreak/>
        <w:t>и (или) разрабатываемых месторождений полезных ископаемых).</w:t>
      </w:r>
    </w:p>
    <w:p w:rsidR="00E94AB9" w:rsidRDefault="00E94AB9">
      <w:pPr>
        <w:pStyle w:val="ConsPlusNormal"/>
        <w:jc w:val="both"/>
      </w:pPr>
      <w:r>
        <w:t xml:space="preserve">(в ред. </w:t>
      </w:r>
      <w:hyperlink r:id="rId128"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Органами государственной власти, указанными в </w:t>
      </w:r>
      <w:hyperlink w:anchor="P491" w:history="1">
        <w:r>
          <w:rPr>
            <w:color w:val="0000FF"/>
          </w:rPr>
          <w:t>подпунктах "а"</w:t>
        </w:r>
      </w:hyperlink>
      <w:r>
        <w:t xml:space="preserve">, </w:t>
      </w:r>
      <w:hyperlink w:anchor="P493" w:history="1">
        <w:r>
          <w:rPr>
            <w:color w:val="0000FF"/>
          </w:rPr>
          <w:t>"б" абзаца пятого</w:t>
        </w:r>
      </w:hyperlink>
      <w:r>
        <w:t xml:space="preserve"> настоящего пункта, могут накладываться ограничения на право пользования участком недр, в отношении которого подана заявка, которые подлежат обязательному внесению в условия лицензии на пользование недрами.</w:t>
      </w:r>
    </w:p>
    <w:p w:rsidR="00E94AB9" w:rsidRDefault="00E94AB9">
      <w:pPr>
        <w:pStyle w:val="ConsPlusNormal"/>
        <w:spacing w:before="220"/>
        <w:ind w:firstLine="540"/>
        <w:jc w:val="both"/>
      </w:pPr>
      <w:r>
        <w:t xml:space="preserve">Органами государственной власти, указанными в </w:t>
      </w:r>
      <w:hyperlink w:anchor="P490" w:history="1">
        <w:r>
          <w:rPr>
            <w:color w:val="0000FF"/>
          </w:rPr>
          <w:t>абзаце пятом</w:t>
        </w:r>
      </w:hyperlink>
      <w:r>
        <w:t xml:space="preserve"> настоящего пункта, не позднее 30 рабочих дней с даты регистрации в указанных органах государственной власти запроса Федерального агентства по недропользованию или его территориального органа, направляются сведения о наличии или отсутствии в границах участка недр, планируемого к предоставлению в пользование, объектов, указанных в </w:t>
      </w:r>
      <w:hyperlink w:anchor="P491" w:history="1">
        <w:r>
          <w:rPr>
            <w:color w:val="0000FF"/>
          </w:rPr>
          <w:t>подпунктах "а"</w:t>
        </w:r>
      </w:hyperlink>
      <w:r>
        <w:t xml:space="preserve"> - </w:t>
      </w:r>
      <w:hyperlink w:anchor="P495" w:history="1">
        <w:r>
          <w:rPr>
            <w:color w:val="0000FF"/>
          </w:rPr>
          <w:t>"в" абзаца пятого</w:t>
        </w:r>
      </w:hyperlink>
      <w:r>
        <w:t xml:space="preserve"> настоящего пункта.</w:t>
      </w:r>
    </w:p>
    <w:p w:rsidR="00E94AB9" w:rsidRDefault="00E94AB9">
      <w:pPr>
        <w:pStyle w:val="ConsPlusNormal"/>
        <w:spacing w:before="220"/>
        <w:ind w:firstLine="540"/>
        <w:jc w:val="both"/>
      </w:pPr>
      <w:bookmarkStart w:id="98" w:name="P499"/>
      <w:bookmarkEnd w:id="98"/>
      <w:r>
        <w:t xml:space="preserve">7.5. В срок, не превышающий 8 рабочих дней с даты получения всех документов и сведений, запрошенных в соответствии с </w:t>
      </w:r>
      <w:hyperlink w:anchor="P488" w:history="1">
        <w:r>
          <w:rPr>
            <w:color w:val="0000FF"/>
          </w:rPr>
          <w:t>абзацем третьим пункта 7.4</w:t>
        </w:r>
      </w:hyperlink>
      <w:r>
        <w:t xml:space="preserve"> настоящего Порядка, или в срок, не превышающий 10 рабочих дней с даты поступления документов и сведений, свидетельствующих о несоответствии представленной заявки, прилагаемых к ней документов и сведений, или участка недр, предполагаемого для получения права пользования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требованиям настоящего Порядка, Федеральное агентство по недропользованию или его территориальный орган рассматривает поступившие материалы и направляет заявку и прилагаемые к ней документы и сведения для принятия решения в Комиссию.</w:t>
      </w:r>
    </w:p>
    <w:p w:rsidR="00E94AB9" w:rsidRDefault="00E94AB9">
      <w:pPr>
        <w:pStyle w:val="ConsPlusNormal"/>
        <w:jc w:val="both"/>
      </w:pPr>
      <w:r>
        <w:t xml:space="preserve">(в ред. </w:t>
      </w:r>
      <w:hyperlink r:id="rId129"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Комиссия в срок, не превышающий 20 рабочих дней со дня поступления заявки, документов и сведений, представленными в Комиссию в соответствии с </w:t>
      </w:r>
      <w:hyperlink w:anchor="P499" w:history="1">
        <w:r>
          <w:rPr>
            <w:color w:val="0000FF"/>
          </w:rPr>
          <w:t>абзацем первым</w:t>
        </w:r>
      </w:hyperlink>
      <w:r>
        <w:t xml:space="preserve"> настоящего пункта, осуществляет проверку заявки на наличие (отсутствие) оснований для отказа, предусмотренных </w:t>
      </w:r>
      <w:hyperlink w:anchor="P504" w:history="1">
        <w:r>
          <w:rPr>
            <w:color w:val="0000FF"/>
          </w:rPr>
          <w:t>пунктом 7.6</w:t>
        </w:r>
      </w:hyperlink>
      <w:r>
        <w:t xml:space="preserve"> настоящего Порядка, а также рассматривает представленные заявителем материалы на предмет их соответствия основным задачам и условиям проведения работ по геологическому изучению участков недр, соответствующих целевому назначению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а также требованиям, предъявляемым законодательством Российской Федерации о недрах к пользователям недр.</w:t>
      </w:r>
    </w:p>
    <w:p w:rsidR="00E94AB9" w:rsidRDefault="00E94AB9">
      <w:pPr>
        <w:pStyle w:val="ConsPlusNormal"/>
        <w:jc w:val="both"/>
      </w:pPr>
      <w:r>
        <w:t xml:space="preserve">(в ред. </w:t>
      </w:r>
      <w:hyperlink r:id="rId130" w:history="1">
        <w:r>
          <w:rPr>
            <w:color w:val="0000FF"/>
          </w:rPr>
          <w:t>Приказа</w:t>
        </w:r>
      </w:hyperlink>
      <w:r>
        <w:t xml:space="preserve"> Минприроды России от 12.10.2018 N 512)</w:t>
      </w:r>
    </w:p>
    <w:p w:rsidR="00E94AB9" w:rsidRDefault="00E94AB9">
      <w:pPr>
        <w:pStyle w:val="ConsPlusNormal"/>
        <w:spacing w:before="220"/>
        <w:ind w:firstLine="540"/>
        <w:jc w:val="both"/>
      </w:pPr>
      <w:r>
        <w:t xml:space="preserve">По итогам рассмотрения представленных документов и сведений Комиссия принимает решение об удовлетворении заявки, указанной в </w:t>
      </w:r>
      <w:hyperlink w:anchor="P448" w:history="1">
        <w:r>
          <w:rPr>
            <w:color w:val="0000FF"/>
          </w:rPr>
          <w:t>пункте 7.1</w:t>
        </w:r>
      </w:hyperlink>
      <w:r>
        <w:t xml:space="preserve"> настоящего Порядка, и предоставлении заявителю права пользования участком недр или об отказе в удовлетворении заявки, указанной в </w:t>
      </w:r>
      <w:hyperlink w:anchor="P448" w:history="1">
        <w:r>
          <w:rPr>
            <w:color w:val="0000FF"/>
          </w:rPr>
          <w:t>пункте 7.1</w:t>
        </w:r>
      </w:hyperlink>
      <w:r>
        <w:t xml:space="preserve"> настоящего Порядка.</w:t>
      </w:r>
    </w:p>
    <w:p w:rsidR="00E94AB9" w:rsidRDefault="00E94AB9">
      <w:pPr>
        <w:pStyle w:val="ConsPlusNormal"/>
        <w:spacing w:before="220"/>
        <w:ind w:firstLine="540"/>
        <w:jc w:val="both"/>
      </w:pPr>
      <w:bookmarkStart w:id="99" w:name="P504"/>
      <w:bookmarkEnd w:id="99"/>
      <w:r>
        <w:t xml:space="preserve">7.6. В соответствии со </w:t>
      </w:r>
      <w:hyperlink r:id="rId131" w:history="1">
        <w:r>
          <w:rPr>
            <w:color w:val="0000FF"/>
          </w:rPr>
          <w:t>статьей 14</w:t>
        </w:r>
      </w:hyperlink>
      <w:r>
        <w:t xml:space="preserve"> Закона Российской Федерации "О недрах" отказ Комиссией в приеме заявки на предоставление права пользования участком недр, указанной в </w:t>
      </w:r>
      <w:hyperlink w:anchor="P504" w:history="1">
        <w:r>
          <w:rPr>
            <w:color w:val="0000FF"/>
          </w:rPr>
          <w:t>абзаце первом</w:t>
        </w:r>
      </w:hyperlink>
      <w:r>
        <w:t xml:space="preserve"> настоящего пункта, может последовать в следующих случаях:</w:t>
      </w:r>
    </w:p>
    <w:p w:rsidR="00E94AB9" w:rsidRDefault="00E94AB9">
      <w:pPr>
        <w:pStyle w:val="ConsPlusNormal"/>
        <w:spacing w:before="220"/>
        <w:ind w:firstLine="540"/>
        <w:jc w:val="both"/>
      </w:pPr>
      <w:r>
        <w:t>1) заявка на предоставление лицензии подана с нарушением установленных требований;</w:t>
      </w:r>
    </w:p>
    <w:p w:rsidR="00E94AB9" w:rsidRDefault="00E94AB9">
      <w:pPr>
        <w:pStyle w:val="ConsPlusNormal"/>
        <w:spacing w:before="220"/>
        <w:ind w:firstLine="540"/>
        <w:jc w:val="both"/>
      </w:pPr>
      <w:r>
        <w:t>2) заявитель умышленно представил о себе неверные сведения;</w:t>
      </w:r>
    </w:p>
    <w:p w:rsidR="00E94AB9" w:rsidRDefault="00E94AB9">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E94AB9" w:rsidRDefault="00E94AB9">
      <w:pPr>
        <w:pStyle w:val="ConsPlusNormal"/>
        <w:spacing w:before="220"/>
        <w:ind w:firstLine="540"/>
        <w:jc w:val="both"/>
      </w:pPr>
      <w:r>
        <w:t>4) если в случае предоставления права пользования участком недр, в отношении которого подана заявка, данному заявителю не будут соблюдены антимонопольные требования.</w:t>
      </w: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both"/>
      </w:pPr>
    </w:p>
    <w:p w:rsidR="00E94AB9" w:rsidRDefault="00E94AB9">
      <w:pPr>
        <w:pStyle w:val="ConsPlusNormal"/>
        <w:jc w:val="right"/>
        <w:outlineLvl w:val="1"/>
      </w:pPr>
      <w:r>
        <w:t>Приложение</w:t>
      </w:r>
    </w:p>
    <w:p w:rsidR="00E94AB9" w:rsidRDefault="00E94AB9">
      <w:pPr>
        <w:pStyle w:val="ConsPlusNormal"/>
        <w:jc w:val="right"/>
      </w:pPr>
      <w:r>
        <w:t>к Порядку рассмотрения заявок</w:t>
      </w:r>
    </w:p>
    <w:p w:rsidR="00E94AB9" w:rsidRDefault="00E94AB9">
      <w:pPr>
        <w:pStyle w:val="ConsPlusNormal"/>
        <w:jc w:val="right"/>
      </w:pPr>
      <w:r>
        <w:t>на получение права пользования</w:t>
      </w:r>
    </w:p>
    <w:p w:rsidR="00E94AB9" w:rsidRDefault="00E94AB9">
      <w:pPr>
        <w:pStyle w:val="ConsPlusNormal"/>
        <w:jc w:val="right"/>
      </w:pPr>
      <w:r>
        <w:t>недрами для геологического</w:t>
      </w:r>
    </w:p>
    <w:p w:rsidR="00E94AB9" w:rsidRDefault="00E94AB9">
      <w:pPr>
        <w:pStyle w:val="ConsPlusNormal"/>
        <w:jc w:val="right"/>
      </w:pPr>
      <w:r>
        <w:t>изучения недр (за исключением</w:t>
      </w:r>
    </w:p>
    <w:p w:rsidR="00E94AB9" w:rsidRDefault="00E94AB9">
      <w:pPr>
        <w:pStyle w:val="ConsPlusNormal"/>
        <w:jc w:val="right"/>
      </w:pPr>
      <w:r>
        <w:t>недр на участках недр</w:t>
      </w:r>
    </w:p>
    <w:p w:rsidR="00E94AB9" w:rsidRDefault="00E94AB9">
      <w:pPr>
        <w:pStyle w:val="ConsPlusNormal"/>
        <w:jc w:val="right"/>
      </w:pPr>
      <w:r>
        <w:t>федерального значения и участках</w:t>
      </w:r>
    </w:p>
    <w:p w:rsidR="00E94AB9" w:rsidRDefault="00E94AB9">
      <w:pPr>
        <w:pStyle w:val="ConsPlusNormal"/>
        <w:jc w:val="right"/>
      </w:pPr>
      <w:r>
        <w:t>недр местного значения)</w:t>
      </w:r>
    </w:p>
    <w:p w:rsidR="00E94AB9" w:rsidRDefault="00E94AB9">
      <w:pPr>
        <w:pStyle w:val="ConsPlusNormal"/>
        <w:jc w:val="right"/>
      </w:pPr>
    </w:p>
    <w:p w:rsidR="00E94AB9" w:rsidRDefault="00E94AB9">
      <w:pPr>
        <w:pStyle w:val="ConsPlusTitle"/>
        <w:jc w:val="center"/>
      </w:pPr>
      <w:bookmarkStart w:id="100" w:name="P523"/>
      <w:bookmarkEnd w:id="100"/>
      <w:r>
        <w:t>ПЕРЕЧЕНЬ</w:t>
      </w:r>
    </w:p>
    <w:p w:rsidR="00E94AB9" w:rsidRDefault="00E94AB9">
      <w:pPr>
        <w:pStyle w:val="ConsPlusTitle"/>
        <w:jc w:val="center"/>
      </w:pPr>
      <w:r>
        <w:t>ПОЛЕЗНЫХ ИСКОПАЕМЫХ И (ИЛИ) ТЕРРИТОРИЙ, В ОТНОШЕНИИ КОТОРЫХ</w:t>
      </w:r>
    </w:p>
    <w:p w:rsidR="00E94AB9" w:rsidRDefault="00E94AB9">
      <w:pPr>
        <w:pStyle w:val="ConsPlusTitle"/>
        <w:jc w:val="center"/>
      </w:pPr>
      <w:r>
        <w:t>НЕ ДОПУСКАЕТСЯ ПРЕДОСТАВЛЕНИЕ ПРАВА ПОЛЬЗОВАНИЯ УЧАСТКОМ</w:t>
      </w:r>
    </w:p>
    <w:p w:rsidR="00E94AB9" w:rsidRDefault="00E94AB9">
      <w:pPr>
        <w:pStyle w:val="ConsPlusTitle"/>
        <w:jc w:val="center"/>
      </w:pPr>
      <w:r>
        <w:t>НЕДР В СООТВЕТСТВИИ С ПОДПУНКТОМ "Б" ПУНКТА 1.5</w:t>
      </w:r>
    </w:p>
    <w:p w:rsidR="00E94AB9" w:rsidRDefault="00E94AB9">
      <w:pPr>
        <w:pStyle w:val="ConsPlusTitle"/>
        <w:jc w:val="center"/>
      </w:pPr>
      <w:r>
        <w:t>НАСТОЯЩЕГО ПОРЯДКА</w:t>
      </w:r>
    </w:p>
    <w:p w:rsidR="00E94AB9" w:rsidRDefault="00E94A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4AB9">
        <w:trPr>
          <w:jc w:val="center"/>
        </w:trPr>
        <w:tc>
          <w:tcPr>
            <w:tcW w:w="9294" w:type="dxa"/>
            <w:tcBorders>
              <w:top w:val="nil"/>
              <w:left w:val="single" w:sz="24" w:space="0" w:color="CED3F1"/>
              <w:bottom w:val="nil"/>
              <w:right w:val="single" w:sz="24" w:space="0" w:color="F4F3F8"/>
            </w:tcBorders>
            <w:shd w:val="clear" w:color="auto" w:fill="F4F3F8"/>
          </w:tcPr>
          <w:p w:rsidR="00E94AB9" w:rsidRDefault="00E94AB9">
            <w:pPr>
              <w:pStyle w:val="ConsPlusNormal"/>
              <w:jc w:val="center"/>
            </w:pPr>
            <w:r>
              <w:rPr>
                <w:color w:val="392C69"/>
              </w:rPr>
              <w:t>Список изменяющих документов</w:t>
            </w:r>
          </w:p>
          <w:p w:rsidR="00E94AB9" w:rsidRDefault="00E94AB9">
            <w:pPr>
              <w:pStyle w:val="ConsPlusNormal"/>
              <w:jc w:val="center"/>
            </w:pPr>
            <w:r>
              <w:rPr>
                <w:color w:val="392C69"/>
              </w:rPr>
              <w:t xml:space="preserve">(введен </w:t>
            </w:r>
            <w:hyperlink r:id="rId132" w:history="1">
              <w:r>
                <w:rPr>
                  <w:color w:val="0000FF"/>
                </w:rPr>
                <w:t>Приказом</w:t>
              </w:r>
            </w:hyperlink>
            <w:r>
              <w:rPr>
                <w:color w:val="392C69"/>
              </w:rPr>
              <w:t xml:space="preserve"> Минприроды России от 16.10.2017 N 566;</w:t>
            </w:r>
          </w:p>
          <w:p w:rsidR="00E94AB9" w:rsidRDefault="00E94AB9">
            <w:pPr>
              <w:pStyle w:val="ConsPlusNormal"/>
              <w:jc w:val="center"/>
            </w:pPr>
            <w:r>
              <w:rPr>
                <w:color w:val="392C69"/>
              </w:rPr>
              <w:t xml:space="preserve">в ред. </w:t>
            </w:r>
            <w:hyperlink r:id="rId133" w:history="1">
              <w:r>
                <w:rPr>
                  <w:color w:val="0000FF"/>
                </w:rPr>
                <w:t>Приказа</w:t>
              </w:r>
            </w:hyperlink>
            <w:r>
              <w:rPr>
                <w:color w:val="392C69"/>
              </w:rPr>
              <w:t xml:space="preserve"> Минприроды России от 12.10.2018 N 512)</w:t>
            </w:r>
          </w:p>
        </w:tc>
      </w:tr>
    </w:tbl>
    <w:p w:rsidR="00E94AB9" w:rsidRDefault="00E94AB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02"/>
        <w:gridCol w:w="4915"/>
      </w:tblGrid>
      <w:tr w:rsidR="00E94AB9">
        <w:tc>
          <w:tcPr>
            <w:tcW w:w="737" w:type="dxa"/>
          </w:tcPr>
          <w:p w:rsidR="00E94AB9" w:rsidRDefault="00E94AB9">
            <w:pPr>
              <w:pStyle w:val="ConsPlusNormal"/>
              <w:jc w:val="center"/>
            </w:pPr>
            <w:r>
              <w:t>N п/п</w:t>
            </w:r>
          </w:p>
        </w:tc>
        <w:tc>
          <w:tcPr>
            <w:tcW w:w="3402" w:type="dxa"/>
          </w:tcPr>
          <w:p w:rsidR="00E94AB9" w:rsidRDefault="00E94AB9">
            <w:pPr>
              <w:pStyle w:val="ConsPlusNormal"/>
              <w:jc w:val="center"/>
            </w:pPr>
            <w:r>
              <w:t>Полезное ископаемое</w:t>
            </w:r>
          </w:p>
        </w:tc>
        <w:tc>
          <w:tcPr>
            <w:tcW w:w="4915" w:type="dxa"/>
          </w:tcPr>
          <w:p w:rsidR="00E94AB9" w:rsidRDefault="00E94AB9">
            <w:pPr>
              <w:pStyle w:val="ConsPlusNormal"/>
              <w:jc w:val="center"/>
            </w:pPr>
            <w:r>
              <w:t>Территория</w:t>
            </w:r>
          </w:p>
        </w:tc>
      </w:tr>
      <w:tr w:rsidR="00E94AB9">
        <w:tc>
          <w:tcPr>
            <w:tcW w:w="737" w:type="dxa"/>
            <w:vAlign w:val="center"/>
          </w:tcPr>
          <w:p w:rsidR="00E94AB9" w:rsidRDefault="00E94AB9">
            <w:pPr>
              <w:pStyle w:val="ConsPlusNormal"/>
              <w:jc w:val="center"/>
            </w:pPr>
            <w:r>
              <w:t>1</w:t>
            </w:r>
          </w:p>
        </w:tc>
        <w:tc>
          <w:tcPr>
            <w:tcW w:w="3402" w:type="dxa"/>
          </w:tcPr>
          <w:p w:rsidR="00E94AB9" w:rsidRDefault="00E94AB9">
            <w:pPr>
              <w:pStyle w:val="ConsPlusNormal"/>
            </w:pPr>
            <w:r>
              <w:t>Янтарь</w:t>
            </w:r>
          </w:p>
        </w:tc>
        <w:tc>
          <w:tcPr>
            <w:tcW w:w="4915" w:type="dxa"/>
          </w:tcPr>
          <w:p w:rsidR="00E94AB9" w:rsidRDefault="00E94AB9">
            <w:pPr>
              <w:pStyle w:val="ConsPlusNormal"/>
            </w:pPr>
            <w:r>
              <w:t>Российская Федерация</w:t>
            </w:r>
          </w:p>
        </w:tc>
      </w:tr>
      <w:tr w:rsidR="00E94AB9">
        <w:tc>
          <w:tcPr>
            <w:tcW w:w="737" w:type="dxa"/>
            <w:vAlign w:val="center"/>
          </w:tcPr>
          <w:p w:rsidR="00E94AB9" w:rsidRDefault="00E94AB9">
            <w:pPr>
              <w:pStyle w:val="ConsPlusNormal"/>
              <w:jc w:val="center"/>
            </w:pPr>
            <w:r>
              <w:t>2</w:t>
            </w:r>
          </w:p>
        </w:tc>
        <w:tc>
          <w:tcPr>
            <w:tcW w:w="3402" w:type="dxa"/>
          </w:tcPr>
          <w:p w:rsidR="00E94AB9" w:rsidRDefault="00E94AB9">
            <w:pPr>
              <w:pStyle w:val="ConsPlusNormal"/>
            </w:pPr>
            <w:r>
              <w:t>Нефрит</w:t>
            </w:r>
          </w:p>
        </w:tc>
        <w:tc>
          <w:tcPr>
            <w:tcW w:w="4915" w:type="dxa"/>
          </w:tcPr>
          <w:p w:rsidR="00E94AB9" w:rsidRDefault="00E94AB9">
            <w:pPr>
              <w:pStyle w:val="ConsPlusNormal"/>
            </w:pPr>
            <w:r>
              <w:t>Российская Федерация</w:t>
            </w:r>
          </w:p>
        </w:tc>
      </w:tr>
      <w:tr w:rsidR="00E94AB9">
        <w:tc>
          <w:tcPr>
            <w:tcW w:w="737" w:type="dxa"/>
            <w:vAlign w:val="center"/>
          </w:tcPr>
          <w:p w:rsidR="00E94AB9" w:rsidRDefault="00E94AB9">
            <w:pPr>
              <w:pStyle w:val="ConsPlusNormal"/>
              <w:jc w:val="center"/>
            </w:pPr>
            <w:r>
              <w:t>3</w:t>
            </w:r>
          </w:p>
        </w:tc>
        <w:tc>
          <w:tcPr>
            <w:tcW w:w="3402" w:type="dxa"/>
          </w:tcPr>
          <w:p w:rsidR="00E94AB9" w:rsidRDefault="00E94AB9">
            <w:pPr>
              <w:pStyle w:val="ConsPlusNormal"/>
            </w:pPr>
            <w:r>
              <w:t>Уголь каменный</w:t>
            </w:r>
          </w:p>
        </w:tc>
        <w:tc>
          <w:tcPr>
            <w:tcW w:w="4915" w:type="dxa"/>
          </w:tcPr>
          <w:p w:rsidR="00E94AB9" w:rsidRDefault="00E94AB9">
            <w:pPr>
              <w:pStyle w:val="ConsPlusNormal"/>
            </w:pPr>
            <w:r>
              <w:t>Российская Федерация</w:t>
            </w:r>
          </w:p>
        </w:tc>
      </w:tr>
      <w:tr w:rsidR="00E94AB9">
        <w:tc>
          <w:tcPr>
            <w:tcW w:w="737" w:type="dxa"/>
            <w:vAlign w:val="center"/>
          </w:tcPr>
          <w:p w:rsidR="00E94AB9" w:rsidRDefault="00E94AB9">
            <w:pPr>
              <w:pStyle w:val="ConsPlusNormal"/>
              <w:jc w:val="center"/>
            </w:pPr>
            <w:r>
              <w:t>4</w:t>
            </w:r>
          </w:p>
        </w:tc>
        <w:tc>
          <w:tcPr>
            <w:tcW w:w="3402" w:type="dxa"/>
          </w:tcPr>
          <w:p w:rsidR="00E94AB9" w:rsidRDefault="00E94AB9">
            <w:pPr>
              <w:pStyle w:val="ConsPlusNormal"/>
            </w:pPr>
            <w:r>
              <w:t>Уголь бурый</w:t>
            </w:r>
          </w:p>
        </w:tc>
        <w:tc>
          <w:tcPr>
            <w:tcW w:w="4915" w:type="dxa"/>
          </w:tcPr>
          <w:p w:rsidR="00E94AB9" w:rsidRDefault="00E94AB9">
            <w:pPr>
              <w:pStyle w:val="ConsPlusNormal"/>
            </w:pPr>
            <w:r>
              <w:t>Российская Федерация</w:t>
            </w:r>
          </w:p>
        </w:tc>
      </w:tr>
      <w:tr w:rsidR="00E94AB9">
        <w:tc>
          <w:tcPr>
            <w:tcW w:w="737" w:type="dxa"/>
            <w:vAlign w:val="center"/>
          </w:tcPr>
          <w:p w:rsidR="00E94AB9" w:rsidRDefault="00E94AB9">
            <w:pPr>
              <w:pStyle w:val="ConsPlusNormal"/>
              <w:jc w:val="center"/>
            </w:pPr>
            <w:r>
              <w:t>5</w:t>
            </w:r>
          </w:p>
        </w:tc>
        <w:tc>
          <w:tcPr>
            <w:tcW w:w="3402" w:type="dxa"/>
          </w:tcPr>
          <w:p w:rsidR="00E94AB9" w:rsidRDefault="00E94AB9">
            <w:pPr>
              <w:pStyle w:val="ConsPlusNormal"/>
            </w:pPr>
            <w:r>
              <w:t>Фосфаты и соли калийные природные</w:t>
            </w:r>
          </w:p>
        </w:tc>
        <w:tc>
          <w:tcPr>
            <w:tcW w:w="4915" w:type="dxa"/>
          </w:tcPr>
          <w:p w:rsidR="00E94AB9" w:rsidRDefault="00E94AB9">
            <w:pPr>
              <w:pStyle w:val="ConsPlusNormal"/>
            </w:pPr>
            <w:r>
              <w:t>Российская Федерация</w:t>
            </w:r>
          </w:p>
        </w:tc>
      </w:tr>
      <w:tr w:rsidR="00E94AB9">
        <w:tblPrEx>
          <w:tblBorders>
            <w:insideH w:val="nil"/>
          </w:tblBorders>
        </w:tblPrEx>
        <w:tc>
          <w:tcPr>
            <w:tcW w:w="737" w:type="dxa"/>
            <w:tcBorders>
              <w:bottom w:val="nil"/>
            </w:tcBorders>
            <w:vAlign w:val="center"/>
          </w:tcPr>
          <w:p w:rsidR="00E94AB9" w:rsidRDefault="00E94AB9">
            <w:pPr>
              <w:pStyle w:val="ConsPlusNormal"/>
              <w:jc w:val="center"/>
            </w:pPr>
            <w:r>
              <w:t>6</w:t>
            </w:r>
          </w:p>
        </w:tc>
        <w:tc>
          <w:tcPr>
            <w:tcW w:w="3402" w:type="dxa"/>
            <w:tcBorders>
              <w:bottom w:val="nil"/>
            </w:tcBorders>
          </w:tcPr>
          <w:p w:rsidR="00E94AB9" w:rsidRDefault="00E94AB9">
            <w:pPr>
              <w:pStyle w:val="ConsPlusNormal"/>
            </w:pPr>
            <w:r>
              <w:t>Углеводородное сырье</w:t>
            </w:r>
          </w:p>
        </w:tc>
        <w:tc>
          <w:tcPr>
            <w:tcW w:w="4915" w:type="dxa"/>
            <w:tcBorders>
              <w:bottom w:val="nil"/>
            </w:tcBorders>
          </w:tcPr>
          <w:p w:rsidR="00E94AB9" w:rsidRDefault="00E94AB9">
            <w:pPr>
              <w:pStyle w:val="ConsPlusNormal"/>
            </w:pPr>
            <w:r>
              <w:t>Северо-Западный федеральный округ;</w:t>
            </w:r>
          </w:p>
          <w:p w:rsidR="00E94AB9" w:rsidRDefault="00E94AB9">
            <w:pPr>
              <w:pStyle w:val="ConsPlusNormal"/>
            </w:pPr>
            <w:r>
              <w:t>Южный федеральный округ;</w:t>
            </w:r>
          </w:p>
          <w:p w:rsidR="00E94AB9" w:rsidRDefault="00E94AB9">
            <w:pPr>
              <w:pStyle w:val="ConsPlusNormal"/>
            </w:pPr>
            <w:r>
              <w:t>Северо-Кавказский федеральный округ;</w:t>
            </w:r>
          </w:p>
          <w:p w:rsidR="00E94AB9" w:rsidRDefault="00E94AB9">
            <w:pPr>
              <w:pStyle w:val="ConsPlusNormal"/>
            </w:pPr>
            <w:r>
              <w:t>Приволжский федеральный округ (за исключением</w:t>
            </w:r>
          </w:p>
          <w:p w:rsidR="00E94AB9" w:rsidRDefault="00E94AB9">
            <w:pPr>
              <w:pStyle w:val="ConsPlusNormal"/>
            </w:pPr>
            <w:r>
              <w:t>территории Оренбургской области);</w:t>
            </w:r>
          </w:p>
          <w:p w:rsidR="00E94AB9" w:rsidRDefault="00E94AB9">
            <w:pPr>
              <w:pStyle w:val="ConsPlusNormal"/>
            </w:pPr>
            <w:r>
              <w:t>Уральский федеральный округ;</w:t>
            </w:r>
          </w:p>
          <w:p w:rsidR="00E94AB9" w:rsidRDefault="00E94AB9">
            <w:pPr>
              <w:pStyle w:val="ConsPlusNormal"/>
            </w:pPr>
            <w:r>
              <w:t>Томская область;</w:t>
            </w:r>
          </w:p>
          <w:p w:rsidR="00E94AB9" w:rsidRDefault="00E94AB9">
            <w:pPr>
              <w:pStyle w:val="ConsPlusNormal"/>
            </w:pPr>
            <w:r>
              <w:t>Омская область;</w:t>
            </w:r>
          </w:p>
          <w:p w:rsidR="00E94AB9" w:rsidRDefault="00E94AB9">
            <w:pPr>
              <w:pStyle w:val="ConsPlusNormal"/>
            </w:pPr>
            <w:r>
              <w:t>Новосибирская область;</w:t>
            </w:r>
          </w:p>
          <w:p w:rsidR="00E94AB9" w:rsidRDefault="00E94AB9">
            <w:pPr>
              <w:pStyle w:val="ConsPlusNormal"/>
              <w:jc w:val="both"/>
            </w:pPr>
            <w:r>
              <w:t xml:space="preserve">Красноярский край (за исключением территории, входящей в Арктическую зону Российской Федерации в соответствии с </w:t>
            </w:r>
            <w:hyperlink r:id="rId134" w:history="1">
              <w:r>
                <w:rPr>
                  <w:color w:val="0000FF"/>
                </w:rPr>
                <w:t>Указом</w:t>
              </w:r>
            </w:hyperlink>
            <w:r>
              <w:t xml:space="preserve"> Президента Российской Федерации от 2 мая 2014 г. N 296 "О сухопутных территориях Арктической зоны Российской Федерации" (Собрание </w:t>
            </w:r>
            <w:r>
              <w:lastRenderedPageBreak/>
              <w:t>законодательства Российской Федерации, 2014, N 18, ст. 2136; 2017, N 27, ст. 4021));</w:t>
            </w:r>
          </w:p>
          <w:p w:rsidR="00E94AB9" w:rsidRDefault="00E94AB9">
            <w:pPr>
              <w:pStyle w:val="ConsPlusNormal"/>
              <w:jc w:val="both"/>
            </w:pPr>
            <w:r>
              <w:t xml:space="preserve">Республика Саха (Якутия) (за исключением территории, входящей в Арктическую зону Российской Федерации в соответствии с </w:t>
            </w:r>
            <w:hyperlink r:id="rId135" w:history="1">
              <w:r>
                <w:rPr>
                  <w:color w:val="0000FF"/>
                </w:rPr>
                <w:t>Указом</w:t>
              </w:r>
            </w:hyperlink>
            <w:r>
              <w:t xml:space="preserve"> Президента Российской Федерации от 2 мая 2014 г. N 296 "О сухопутных территориях Арктической зоны Российской Федерации").</w:t>
            </w:r>
          </w:p>
        </w:tc>
      </w:tr>
      <w:tr w:rsidR="00E94AB9">
        <w:tblPrEx>
          <w:tblBorders>
            <w:insideH w:val="nil"/>
          </w:tblBorders>
        </w:tblPrEx>
        <w:tc>
          <w:tcPr>
            <w:tcW w:w="9054" w:type="dxa"/>
            <w:gridSpan w:val="3"/>
            <w:tcBorders>
              <w:top w:val="nil"/>
            </w:tcBorders>
          </w:tcPr>
          <w:p w:rsidR="00E94AB9" w:rsidRDefault="00E94AB9">
            <w:pPr>
              <w:pStyle w:val="ConsPlusNormal"/>
              <w:jc w:val="both"/>
            </w:pPr>
            <w:r>
              <w:lastRenderedPageBreak/>
              <w:t xml:space="preserve">(п. 6 в ред. </w:t>
            </w:r>
            <w:hyperlink r:id="rId136" w:history="1">
              <w:r>
                <w:rPr>
                  <w:color w:val="0000FF"/>
                </w:rPr>
                <w:t>Приказа</w:t>
              </w:r>
            </w:hyperlink>
            <w:r>
              <w:t xml:space="preserve"> Минприроды России от 12.10.2018 N 512)</w:t>
            </w:r>
          </w:p>
        </w:tc>
      </w:tr>
    </w:tbl>
    <w:p w:rsidR="00E94AB9" w:rsidRDefault="00E94AB9">
      <w:pPr>
        <w:pStyle w:val="ConsPlusNormal"/>
        <w:jc w:val="both"/>
      </w:pPr>
    </w:p>
    <w:p w:rsidR="00E94AB9" w:rsidRDefault="00E94AB9">
      <w:pPr>
        <w:pStyle w:val="ConsPlusNormal"/>
        <w:jc w:val="both"/>
      </w:pPr>
    </w:p>
    <w:p w:rsidR="00E94AB9" w:rsidRDefault="00E94AB9">
      <w:pPr>
        <w:pStyle w:val="ConsPlusNormal"/>
        <w:pBdr>
          <w:top w:val="single" w:sz="6" w:space="0" w:color="auto"/>
        </w:pBdr>
        <w:spacing w:before="100" w:after="100"/>
        <w:jc w:val="both"/>
        <w:rPr>
          <w:sz w:val="2"/>
          <w:szCs w:val="2"/>
        </w:rPr>
      </w:pPr>
    </w:p>
    <w:p w:rsidR="00767166" w:rsidRDefault="00767166"/>
    <w:sectPr w:rsidR="00767166" w:rsidSect="00AC1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B9"/>
    <w:rsid w:val="00767166"/>
    <w:rsid w:val="00E9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E2FD"/>
  <w15:chartTrackingRefBased/>
  <w15:docId w15:val="{D242BAD5-95A1-4650-A85C-ED50BDCC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A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4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4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4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A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320EC6415D41D0D0F323E5C1084B68473B171216A344D708ABA9E38FCA9E0E2A9C3E18B6EB8CEE04B8F05170FFDDF23637ED05A336C4B9QFS0N" TargetMode="External"/><Relationship Id="rId117" Type="http://schemas.openxmlformats.org/officeDocument/2006/relationships/hyperlink" Target="consultantplus://offline/ref=FF320EC6415D41D0D0F323E5C1084B68473B171216A344D708ABA9E38FCA9E0E2A9C3E18B6EB8DEB03B8F05170FFDDF23637ED05A336C4B9QFS0N" TargetMode="External"/><Relationship Id="rId21" Type="http://schemas.openxmlformats.org/officeDocument/2006/relationships/hyperlink" Target="consultantplus://offline/ref=FF320EC6415D41D0D0F323E5C1084B68463A11121BAB44D708ABA9E38FCA9E0E2A9C3E18B6EB8CED0EB8F05170FFDDF23637ED05A336C4B9QFS0N" TargetMode="External"/><Relationship Id="rId42" Type="http://schemas.openxmlformats.org/officeDocument/2006/relationships/hyperlink" Target="consultantplus://offline/ref=FF320EC6415D41D0D0F323E5C1084B68473B171216A344D708ABA9E38FCA9E0E2A9C3E18B6EB8CEB07B8F05170FFDDF23637ED05A336C4B9QFS0N" TargetMode="External"/><Relationship Id="rId47" Type="http://schemas.openxmlformats.org/officeDocument/2006/relationships/hyperlink" Target="consultantplus://offline/ref=FF320EC6415D41D0D0F323E5C1084B684632131D1DAA44D708ABA9E38FCA9E0E2A9C3E18B6EB8CEE04B8F05170FFDDF23637ED05A336C4B9QFS0N" TargetMode="External"/><Relationship Id="rId63" Type="http://schemas.openxmlformats.org/officeDocument/2006/relationships/hyperlink" Target="consultantplus://offline/ref=FF320EC6415D41D0D0F323E5C1084B68473B171216A344D708ABA9E38FCA9E0E2A9C3E18B6EB8CE900B8F05170FFDDF23637ED05A336C4B9QFS0N" TargetMode="External"/><Relationship Id="rId68" Type="http://schemas.openxmlformats.org/officeDocument/2006/relationships/hyperlink" Target="consultantplus://offline/ref=FF320EC6415D41D0D0F323E5C1084B68473B171216A344D708ABA9E38FCA9E0E2A9C3E18B6EB8CE803B8F05170FFDDF23637ED05A336C4B9QFS0N" TargetMode="External"/><Relationship Id="rId84" Type="http://schemas.openxmlformats.org/officeDocument/2006/relationships/hyperlink" Target="consultantplus://offline/ref=FF320EC6415D41D0D0F323E5C1084B68473A10121CA644D708ABA9E38FCA9E0E2A9C3E18B6EB8DE800B8F05170FFDDF23637ED05A336C4B9QFS0N" TargetMode="External"/><Relationship Id="rId89" Type="http://schemas.openxmlformats.org/officeDocument/2006/relationships/hyperlink" Target="consultantplus://offline/ref=FF320EC6415D41D0D0F323E5C1084B684632131D1DAA44D708ABA9E38FCA9E0E2A9C3E18B6EB8CED0FB8F05170FFDDF23637ED05A336C4B9QFS0N" TargetMode="External"/><Relationship Id="rId112" Type="http://schemas.openxmlformats.org/officeDocument/2006/relationships/hyperlink" Target="consultantplus://offline/ref=FF320EC6415D41D0D0F323E5C1084B68473B171216A344D708ABA9E38FCA9E0E2A9C3E18B6EB8DEC0FB8F05170FFDDF23637ED05A336C4B9QFS0N" TargetMode="External"/><Relationship Id="rId133" Type="http://schemas.openxmlformats.org/officeDocument/2006/relationships/hyperlink" Target="consultantplus://offline/ref=FF320EC6415D41D0D0F323E5C1084B68473B171216A344D708ABA9E38FCA9E0E2A9C3E18B6EB8DE904B8F05170FFDDF23637ED05A336C4B9QFS0N" TargetMode="External"/><Relationship Id="rId138" Type="http://schemas.openxmlformats.org/officeDocument/2006/relationships/theme" Target="theme/theme1.xml"/><Relationship Id="rId16" Type="http://schemas.openxmlformats.org/officeDocument/2006/relationships/hyperlink" Target="consultantplus://offline/ref=FF320EC6415D41D0D0F323E5C1084B68453211191AA644D708ABA9E38FCA9E0E389C6614B7E892EF02ADA60035QAS3N" TargetMode="External"/><Relationship Id="rId107" Type="http://schemas.openxmlformats.org/officeDocument/2006/relationships/hyperlink" Target="consultantplus://offline/ref=FF320EC6415D41D0D0F323E5C1084B68473B171216A344D708ABA9E38FCA9E0E2A9C3E18B6EB8DEC04B8F05170FFDDF23637ED05A336C4B9QFS0N" TargetMode="External"/><Relationship Id="rId11" Type="http://schemas.openxmlformats.org/officeDocument/2006/relationships/hyperlink" Target="consultantplus://offline/ref=FF320EC6415D41D0D0F323E5C1084B68423E101916A919DD00F2A5E188C5C10B2D8D3E18B5F58CEA19B1A401Q3SDN" TargetMode="External"/><Relationship Id="rId32" Type="http://schemas.openxmlformats.org/officeDocument/2006/relationships/hyperlink" Target="consultantplus://offline/ref=FF320EC6415D41D0D0F323E5C1084B68473B171216A344D708ABA9E38FCA9E0E2A9C3E18B6EB8CED06B8F05170FFDDF23637ED05A336C4B9QFS0N" TargetMode="External"/><Relationship Id="rId37" Type="http://schemas.openxmlformats.org/officeDocument/2006/relationships/hyperlink" Target="consultantplus://offline/ref=FF320EC6415D41D0D0F323E5C1084B68473B171216A344D708ABA9E38FCA9E0E2A9C3E18B6EB8CED01B8F05170FFDDF23637ED05A336C4B9QFS0N" TargetMode="External"/><Relationship Id="rId53" Type="http://schemas.openxmlformats.org/officeDocument/2006/relationships/hyperlink" Target="consultantplus://offline/ref=FF320EC6415D41D0D0F323E5C1084B68473B171216A344D708ABA9E38FCA9E0E2A9C3E18B6EB8CEA02B8F05170FFDDF23637ED05A336C4B9QFS0N" TargetMode="External"/><Relationship Id="rId58" Type="http://schemas.openxmlformats.org/officeDocument/2006/relationships/hyperlink" Target="consultantplus://offline/ref=FF320EC6415D41D0D0F323E5C1084B684632131D1DAA44D708ABA9E38FCA9E0E2A9C3E18B6EB8CED07B8F05170FFDDF23637ED05A336C4B9QFS0N" TargetMode="External"/><Relationship Id="rId74" Type="http://schemas.openxmlformats.org/officeDocument/2006/relationships/hyperlink" Target="consultantplus://offline/ref=FF320EC6415D41D0D0F323E5C1084B684632131D1DAA44D708ABA9E38FCA9E0E2A9C3E18B6EB8CED04B8F05170FFDDF23637ED05A336C4B9QFS0N" TargetMode="External"/><Relationship Id="rId79" Type="http://schemas.openxmlformats.org/officeDocument/2006/relationships/hyperlink" Target="consultantplus://offline/ref=FF320EC6415D41D0D0F323E5C1084B68473B171216A344D708ABA9E38FCA9E0E2A9C3E18B6EB8CE606B8F05170FFDDF23637ED05A336C4B9QFS0N" TargetMode="External"/><Relationship Id="rId102" Type="http://schemas.openxmlformats.org/officeDocument/2006/relationships/hyperlink" Target="consultantplus://offline/ref=FF320EC6415D41D0D0F323E5C1084B68473B171216A344D708ABA9E38FCA9E0E2A9C3E18B6EB8DED04B8F05170FFDDF23637ED05A336C4B9QFS0N" TargetMode="External"/><Relationship Id="rId123" Type="http://schemas.openxmlformats.org/officeDocument/2006/relationships/hyperlink" Target="consultantplus://offline/ref=FF320EC6415D41D0D0F323E5C1084B68473B171216A344D708ABA9E38FCA9E0E2A9C3E18B6EB8DEA05B8F05170FFDDF23637ED05A336C4B9QFS0N" TargetMode="External"/><Relationship Id="rId128" Type="http://schemas.openxmlformats.org/officeDocument/2006/relationships/hyperlink" Target="consultantplus://offline/ref=FF320EC6415D41D0D0F323E5C1084B68473B171216A344D708ABA9E38FCA9E0E2A9C3E18B6EB8DEA0FB8F05170FFDDF23637ED05A336C4B9QFS0N" TargetMode="External"/><Relationship Id="rId5" Type="http://schemas.openxmlformats.org/officeDocument/2006/relationships/hyperlink" Target="consultantplus://offline/ref=FF320EC6415D41D0D0F323E5C1084B68473B171216A344D708ABA9E38FCA9E0E2A9C3E18B6EB8CEF01B8F05170FFDDF23637ED05A336C4B9QFS0N" TargetMode="External"/><Relationship Id="rId90" Type="http://schemas.openxmlformats.org/officeDocument/2006/relationships/hyperlink" Target="consultantplus://offline/ref=FF320EC6415D41D0D0F323E5C1084B68473B171216A344D708ABA9E38FCA9E0E2A9C3E18B6EB8DEF00B8F05170FFDDF23637ED05A336C4B9QFS0N" TargetMode="External"/><Relationship Id="rId95" Type="http://schemas.openxmlformats.org/officeDocument/2006/relationships/hyperlink" Target="consultantplus://offline/ref=FF320EC6415D41D0D0F323E5C1084B68473B171216A344D708ABA9E38FCA9E0E2A9C3E18B6EB8DEE04B8F05170FFDDF23637ED05A336C4B9QFS0N" TargetMode="External"/><Relationship Id="rId14" Type="http://schemas.openxmlformats.org/officeDocument/2006/relationships/hyperlink" Target="consultantplus://offline/ref=FF320EC6415D41D0D0F323E5C1084B68453C14191AA444D708ABA9E38FCA9E0E389C6614B7E892EF02ADA60035QAS3N" TargetMode="External"/><Relationship Id="rId22" Type="http://schemas.openxmlformats.org/officeDocument/2006/relationships/hyperlink" Target="consultantplus://offline/ref=FF320EC6415D41D0D0F323E5C1084B68473A10121CA644D708ABA9E38FCA9E0E2A9C3E18B6EB8AED01B8F05170FFDDF23637ED05A336C4B9QFS0N" TargetMode="External"/><Relationship Id="rId27" Type="http://schemas.openxmlformats.org/officeDocument/2006/relationships/hyperlink" Target="consultantplus://offline/ref=FF320EC6415D41D0D0F323E5C1084B684632131D1DAA44D708ABA9E38FCA9E0E2A9C3E18B6EB8CEE07B8F05170FFDDF23637ED05A336C4B9QFS0N" TargetMode="External"/><Relationship Id="rId30" Type="http://schemas.openxmlformats.org/officeDocument/2006/relationships/hyperlink" Target="consultantplus://offline/ref=FF320EC6415D41D0D0F323E5C1084B68473B171216A344D708ABA9E38FCA9E0E2A9C3E18B6EB8CEE0FB8F05170FFDDF23637ED05A336C4B9QFS0N" TargetMode="External"/><Relationship Id="rId35" Type="http://schemas.openxmlformats.org/officeDocument/2006/relationships/hyperlink" Target="consultantplus://offline/ref=FF320EC6415D41D0D0F323E5C1084B68473B171216A344D708ABA9E38FCA9E0E2A9C3E18B6EB8CED03B8F05170FFDDF23637ED05A336C4B9QFS0N" TargetMode="External"/><Relationship Id="rId43" Type="http://schemas.openxmlformats.org/officeDocument/2006/relationships/hyperlink" Target="consultantplus://offline/ref=FF320EC6415D41D0D0F323E5C1084B68473B171216A344D708ABA9E38FCA9E0E2A9C3E18B6EB8CEB05B8F05170FFDDF23637ED05A336C4B9QFS0N" TargetMode="External"/><Relationship Id="rId48" Type="http://schemas.openxmlformats.org/officeDocument/2006/relationships/hyperlink" Target="consultantplus://offline/ref=FF320EC6415D41D0D0F323E5C1084B68473B171216A344D708ABA9E38FCA9E0E2A9C3E18B6EB8CEA07B8F05170FFDDF23637ED05A336C4B9QFS0N" TargetMode="External"/><Relationship Id="rId56" Type="http://schemas.openxmlformats.org/officeDocument/2006/relationships/hyperlink" Target="consultantplus://offline/ref=FF320EC6415D41D0D0F323E5C1084B684632131D1DAA44D708ABA9E38FCA9E0E2A9C3E18B6EB8CEE02B8F05170FFDDF23637ED05A336C4B9QFS0N" TargetMode="External"/><Relationship Id="rId64" Type="http://schemas.openxmlformats.org/officeDocument/2006/relationships/hyperlink" Target="consultantplus://offline/ref=FF320EC6415D41D0D0F323E5C1084B68473B171216A344D708ABA9E38FCA9E0E2A9C3E18B6EB8CE90FB8F05170FFDDF23637ED05A336C4B9QFS0N" TargetMode="External"/><Relationship Id="rId69" Type="http://schemas.openxmlformats.org/officeDocument/2006/relationships/hyperlink" Target="consultantplus://offline/ref=FF320EC6415D41D0D0F323E5C1084B68473B171216A344D708ABA9E38FCA9E0E2A9C3E18B6EB8CE802B8F05170FFDDF23637ED05A336C4B9QFS0N" TargetMode="External"/><Relationship Id="rId77" Type="http://schemas.openxmlformats.org/officeDocument/2006/relationships/hyperlink" Target="consultantplus://offline/ref=FF320EC6415D41D0D0F323E5C1084B68473B171216A344D708ABA9E38FCA9E0E2A9C3E18B6EB8CE700B8F05170FFDDF23637ED05A336C4B9QFS0N" TargetMode="External"/><Relationship Id="rId100" Type="http://schemas.openxmlformats.org/officeDocument/2006/relationships/hyperlink" Target="consultantplus://offline/ref=FF320EC6415D41D0D0F323E5C1084B68473B171216A344D708ABA9E38FCA9E0E2A9C3E18B6EB8DEE0EB8F05170FFDDF23637ED05A336C4B9QFS0N" TargetMode="External"/><Relationship Id="rId105" Type="http://schemas.openxmlformats.org/officeDocument/2006/relationships/hyperlink" Target="consultantplus://offline/ref=FF320EC6415D41D0D0F323E5C1084B68473B171216A344D708ABA9E38FCA9E0E2A9C3E18B6EB8DED0FB8F05170FFDDF23637ED05A336C4B9QFS0N" TargetMode="External"/><Relationship Id="rId113" Type="http://schemas.openxmlformats.org/officeDocument/2006/relationships/hyperlink" Target="consultantplus://offline/ref=FF320EC6415D41D0D0F323E5C1084B68473B171216A344D708ABA9E38FCA9E0E2A9C3E18B6EB8DEB07B8F05170FFDDF23637ED05A336C4B9QFS0N" TargetMode="External"/><Relationship Id="rId118" Type="http://schemas.openxmlformats.org/officeDocument/2006/relationships/hyperlink" Target="consultantplus://offline/ref=FF320EC6415D41D0D0F323E5C1084B68473B171216A344D708ABA9E38FCA9E0E2A9C3E18B6EB8DEB02B8F05170FFDDF23637ED05A336C4B9QFS0N" TargetMode="External"/><Relationship Id="rId126" Type="http://schemas.openxmlformats.org/officeDocument/2006/relationships/hyperlink" Target="consultantplus://offline/ref=FF320EC6415D41D0D0F323E5C1084B68473B171216A344D708ABA9E38FCA9E0E2A9C3E18B6EB8DEA02B8F05170FFDDF23637ED05A336C4B9QFS0N" TargetMode="External"/><Relationship Id="rId134" Type="http://schemas.openxmlformats.org/officeDocument/2006/relationships/hyperlink" Target="consultantplus://offline/ref=FF320EC6415D41D0D0F323E5C1084B68463B181D16A444D708ABA9E38FCA9E0E389C6614B7E892EF02ADA60035QAS3N" TargetMode="External"/><Relationship Id="rId8" Type="http://schemas.openxmlformats.org/officeDocument/2006/relationships/hyperlink" Target="consultantplus://offline/ref=FF320EC6415D41D0D0F323E5C1084B68463A11121BAB44D708ABA9E38FCA9E0E2A9C3E18B6EB8CED0EB8F05170FFDDF23637ED05A336C4B9QFS0N" TargetMode="External"/><Relationship Id="rId51" Type="http://schemas.openxmlformats.org/officeDocument/2006/relationships/hyperlink" Target="consultantplus://offline/ref=FF320EC6415D41D0D0F323E5C1084B68473B171216A344D708ABA9E38FCA9E0E2A9C3E18B6EB8CEA03B8F05170FFDDF23637ED05A336C4B9QFS0N" TargetMode="External"/><Relationship Id="rId72" Type="http://schemas.openxmlformats.org/officeDocument/2006/relationships/hyperlink" Target="consultantplus://offline/ref=FF320EC6415D41D0D0F323E5C1084B68473B171216A344D708ABA9E38FCA9E0E2A9C3E18B6EB8CE705B8F05170FFDDF23637ED05A336C4B9QFS0N" TargetMode="External"/><Relationship Id="rId80" Type="http://schemas.openxmlformats.org/officeDocument/2006/relationships/hyperlink" Target="consultantplus://offline/ref=FF320EC6415D41D0D0F323E5C1084B68463810121FA444D708ABA9E38FCA9E0E389C6614B7E892EF02ADA60035QAS3N" TargetMode="External"/><Relationship Id="rId85" Type="http://schemas.openxmlformats.org/officeDocument/2006/relationships/hyperlink" Target="consultantplus://offline/ref=FF320EC6415D41D0D0F323E5C1084B68473B171216A344D708ABA9E38FCA9E0E2A9C3E18B6EB8CE60FB8F05170FFDDF23637ED05A336C4B9QFS0N" TargetMode="External"/><Relationship Id="rId93" Type="http://schemas.openxmlformats.org/officeDocument/2006/relationships/hyperlink" Target="consultantplus://offline/ref=FF320EC6415D41D0D0F323E5C1084B68473B171216A344D708ABA9E38FCA9E0E2A9C3E18B6EB8DEE05B8F05170FFDDF23637ED05A336C4B9QFS0N" TargetMode="External"/><Relationship Id="rId98" Type="http://schemas.openxmlformats.org/officeDocument/2006/relationships/hyperlink" Target="consultantplus://offline/ref=FF320EC6415D41D0D0F323E5C1084B68473B171216A344D708ABA9E38FCA9E0E2A9C3E18B6EB8DEE0FB8F05170FFDDF23637ED05A336C4B9QFS0N" TargetMode="External"/><Relationship Id="rId121" Type="http://schemas.openxmlformats.org/officeDocument/2006/relationships/hyperlink" Target="consultantplus://offline/ref=FF320EC6415D41D0D0F323E5C1084B68473B171216A344D708ABA9E38FCA9E0E2A9C3E18B6EB8DEA07B8F05170FFDDF23637ED05A336C4B9QFS0N" TargetMode="External"/><Relationship Id="rId3" Type="http://schemas.openxmlformats.org/officeDocument/2006/relationships/webSettings" Target="webSettings.xml"/><Relationship Id="rId12" Type="http://schemas.openxmlformats.org/officeDocument/2006/relationships/hyperlink" Target="consultantplus://offline/ref=FF320EC6415D41D0D0F323E5C1084B684C3A101E1AA919DD00F2A5E188C5C10B2D8D3E18B5F58CEA19B1A401Q3SDN" TargetMode="External"/><Relationship Id="rId17" Type="http://schemas.openxmlformats.org/officeDocument/2006/relationships/hyperlink" Target="consultantplus://offline/ref=FF320EC6415D41D0D0F323E5C1084B684632131D1DAA44D708ABA9E38FCA9E0E2A9C3E18B6EB8CEF01B8F05170FFDDF23637ED05A336C4B9QFS0N" TargetMode="External"/><Relationship Id="rId25" Type="http://schemas.openxmlformats.org/officeDocument/2006/relationships/hyperlink" Target="consultantplus://offline/ref=FF320EC6415D41D0D0F323E5C1084B68473B15181AA544D708ABA9E38FCA9E0E389C6614B7E892EF02ADA60035QAS3N" TargetMode="External"/><Relationship Id="rId33" Type="http://schemas.openxmlformats.org/officeDocument/2006/relationships/hyperlink" Target="consultantplus://offline/ref=FF320EC6415D41D0D0F323E5C1084B68473B171216A344D708ABA9E38FCA9E0E2A9C3E18B6EB8CED05B8F05170FFDDF23637ED05A336C4B9QFS0N" TargetMode="External"/><Relationship Id="rId38" Type="http://schemas.openxmlformats.org/officeDocument/2006/relationships/hyperlink" Target="consultantplus://offline/ref=FF320EC6415D41D0D0F323E5C1084B68473B171216A344D708ABA9E38FCA9E0E2A9C3E18B6EB8CED00B8F05170FFDDF23637ED05A336C4B9QFS0N" TargetMode="External"/><Relationship Id="rId46" Type="http://schemas.openxmlformats.org/officeDocument/2006/relationships/hyperlink" Target="consultantplus://offline/ref=FF320EC6415D41D0D0F323E5C1084B68473B171216A344D708ABA9E38FCA9E0E2A9C3E18B6EB8CEB00B8F05170FFDDF23637ED05A336C4B9QFS0N" TargetMode="External"/><Relationship Id="rId59" Type="http://schemas.openxmlformats.org/officeDocument/2006/relationships/hyperlink" Target="consultantplus://offline/ref=FF320EC6415D41D0D0F323E5C1084B68473B171216A344D708ABA9E38FCA9E0E2A9C3E18B6EB8CE906B8F05170FFDDF23637ED05A336C4B9QFS0N" TargetMode="External"/><Relationship Id="rId67" Type="http://schemas.openxmlformats.org/officeDocument/2006/relationships/hyperlink" Target="consultantplus://offline/ref=FF320EC6415D41D0D0F323E5C1084B68473B171216A344D708ABA9E38FCA9E0E2A9C3E18B6EB8CE804B8F05170FFDDF23637ED05A336C4B9QFS0N" TargetMode="External"/><Relationship Id="rId103" Type="http://schemas.openxmlformats.org/officeDocument/2006/relationships/hyperlink" Target="consultantplus://offline/ref=FF320EC6415D41D0D0F323E5C1084B68473B171216A344D708ABA9E38FCA9E0E2A9C3E18B6EB8DED02B8F05170FFDDF23637ED05A336C4B9QFS0N" TargetMode="External"/><Relationship Id="rId108" Type="http://schemas.openxmlformats.org/officeDocument/2006/relationships/hyperlink" Target="consultantplus://offline/ref=FF320EC6415D41D0D0F323E5C1084B68473B171216A344D708ABA9E38FCA9E0E2A9C3E18B6EB8DEC04B8F05170FFDDF23637ED05A336C4B9QFS0N" TargetMode="External"/><Relationship Id="rId116" Type="http://schemas.openxmlformats.org/officeDocument/2006/relationships/hyperlink" Target="consultantplus://offline/ref=FF320EC6415D41D0D0F323E5C1084B68473A10121CA644D708ABA9E38FCA9E0E2A9C3E18B6EB8DE800B8F05170FFDDF23637ED05A336C4B9QFS0N" TargetMode="External"/><Relationship Id="rId124" Type="http://schemas.openxmlformats.org/officeDocument/2006/relationships/hyperlink" Target="consultantplus://offline/ref=FF320EC6415D41D0D0F323E5C1084B68463810121FA444D708ABA9E38FCA9E0E389C6614B7E892EF02ADA60035QAS3N" TargetMode="External"/><Relationship Id="rId129" Type="http://schemas.openxmlformats.org/officeDocument/2006/relationships/hyperlink" Target="consultantplus://offline/ref=FF320EC6415D41D0D0F323E5C1084B68473B171216A344D708ABA9E38FCA9E0E2A9C3E18B6EB8DE907B8F05170FFDDF23637ED05A336C4B9QFS0N" TargetMode="External"/><Relationship Id="rId137" Type="http://schemas.openxmlformats.org/officeDocument/2006/relationships/fontTable" Target="fontTable.xml"/><Relationship Id="rId20" Type="http://schemas.openxmlformats.org/officeDocument/2006/relationships/hyperlink" Target="consultantplus://offline/ref=FF320EC6415D41D0D0F323E5C1084B68473A111A1FAB44D708ABA9E38FCA9E0E2A9C3E18B6EB8CEB07B8F05170FFDDF23637ED05A336C4B9QFS0N" TargetMode="External"/><Relationship Id="rId41" Type="http://schemas.openxmlformats.org/officeDocument/2006/relationships/hyperlink" Target="consultantplus://offline/ref=FF320EC6415D41D0D0F323E5C1084B68473B171216A344D708ABA9E38FCA9E0E2A9C3E18B6EB8CEC05B8F05170FFDDF23637ED05A336C4B9QFS0N" TargetMode="External"/><Relationship Id="rId54" Type="http://schemas.openxmlformats.org/officeDocument/2006/relationships/hyperlink" Target="consultantplus://offline/ref=FF320EC6415D41D0D0F323E5C1084B68473A10121CA644D708ABA9E38FCA9E0E2A9C3E18B6EB8EEC04B8F05170FFDDF23637ED05A336C4B9QFS0N" TargetMode="External"/><Relationship Id="rId62" Type="http://schemas.openxmlformats.org/officeDocument/2006/relationships/hyperlink" Target="consultantplus://offline/ref=FF320EC6415D41D0D0F323E5C1084B68473B171216A344D708ABA9E38FCA9E0E2A9C3E18B6EB8CE901B8F05170FFDDF23637ED05A336C4B9QFS0N" TargetMode="External"/><Relationship Id="rId70" Type="http://schemas.openxmlformats.org/officeDocument/2006/relationships/hyperlink" Target="consultantplus://offline/ref=FF320EC6415D41D0D0F323E5C1084B68473B171216A344D708ABA9E38FCA9E0E2A9C3E18B6EB8CE80EB8F05170FFDDF23637ED05A336C4B9QFS0N" TargetMode="External"/><Relationship Id="rId75" Type="http://schemas.openxmlformats.org/officeDocument/2006/relationships/hyperlink" Target="consultantplus://offline/ref=FF320EC6415D41D0D0F323E5C1084B684632131D1DAA44D708ABA9E38FCA9E0E2A9C3E18B6EB8CED02B8F05170FFDDF23637ED05A336C4B9QFS0N" TargetMode="External"/><Relationship Id="rId83" Type="http://schemas.openxmlformats.org/officeDocument/2006/relationships/hyperlink" Target="consultantplus://offline/ref=FF320EC6415D41D0D0F323E5C1084B68473B171216A344D708ABA9E38FCA9E0E2A9C3E18B6EB8CE601B8F05170FFDDF23637ED05A336C4B9QFS0N" TargetMode="External"/><Relationship Id="rId88" Type="http://schemas.openxmlformats.org/officeDocument/2006/relationships/hyperlink" Target="consultantplus://offline/ref=FF320EC6415D41D0D0F323E5C1084B68473B171216A344D708ABA9E38FCA9E0E2A9C3E18B6EB8DEF03B8F05170FFDDF23637ED05A336C4B9QFS0N" TargetMode="External"/><Relationship Id="rId91" Type="http://schemas.openxmlformats.org/officeDocument/2006/relationships/hyperlink" Target="consultantplus://offline/ref=FF320EC6415D41D0D0F323E5C1084B68473B171216A344D708ABA9E38FCA9E0E2A9C3E18B6EB8DEF0EB8F05170FFDDF23637ED05A336C4B9QFS0N" TargetMode="External"/><Relationship Id="rId96" Type="http://schemas.openxmlformats.org/officeDocument/2006/relationships/hyperlink" Target="consultantplus://offline/ref=FF320EC6415D41D0D0F323E5C1084B68473B171216A344D708ABA9E38FCA9E0E2A9C3E18B6EB8DEE03B8F05170FFDDF23637ED05A336C4B9QFS0N" TargetMode="External"/><Relationship Id="rId111" Type="http://schemas.openxmlformats.org/officeDocument/2006/relationships/hyperlink" Target="consultantplus://offline/ref=FF320EC6415D41D0D0F323E5C1084B68473B171216A344D708ABA9E38FCA9E0E2A9C3E18B6EB8DEC00B8F05170FFDDF23637ED05A336C4B9QFS0N" TargetMode="External"/><Relationship Id="rId132" Type="http://schemas.openxmlformats.org/officeDocument/2006/relationships/hyperlink" Target="consultantplus://offline/ref=FF320EC6415D41D0D0F323E5C1084B684632131D1DAA44D708ABA9E38FCA9E0E2A9C3E18B6EB8CEB07B8F05170FFDDF23637ED05A336C4B9QFS0N" TargetMode="External"/><Relationship Id="rId1" Type="http://schemas.openxmlformats.org/officeDocument/2006/relationships/styles" Target="styles.xml"/><Relationship Id="rId6" Type="http://schemas.openxmlformats.org/officeDocument/2006/relationships/hyperlink" Target="consultantplus://offline/ref=FF320EC6415D41D0D0F323E5C1084B68473A10121CA644D708ABA9E38FCA9E0E2A9C3E18BFE387BB56F7F10D35A9CEF33037EF00BCQ3SDN" TargetMode="External"/><Relationship Id="rId15" Type="http://schemas.openxmlformats.org/officeDocument/2006/relationships/hyperlink" Target="consultantplus://offline/ref=FF320EC6415D41D0D0F323E5C1084B68453D161B1FA444D708ABA9E38FCA9E0E389C6614B7E892EF02ADA60035QAS3N" TargetMode="External"/><Relationship Id="rId23" Type="http://schemas.openxmlformats.org/officeDocument/2006/relationships/hyperlink" Target="consultantplus://offline/ref=FF320EC6415D41D0D0F323E5C1084B68473B171216A344D708ABA9E38FCA9E0E2A9C3E18B6EB8CEE07B8F05170FFDDF23637ED05A336C4B9QFS0N" TargetMode="External"/><Relationship Id="rId28" Type="http://schemas.openxmlformats.org/officeDocument/2006/relationships/hyperlink" Target="consultantplus://offline/ref=FF320EC6415D41D0D0F323E5C1084B68473B171216A344D708ABA9E38FCA9E0E2A9C3E18B6EB8CEE03B8F05170FFDDF23637ED05A336C4B9QFS0N" TargetMode="External"/><Relationship Id="rId36" Type="http://schemas.openxmlformats.org/officeDocument/2006/relationships/hyperlink" Target="consultantplus://offline/ref=FF320EC6415D41D0D0F323E5C1084B68473B171216A344D708ABA9E38FCA9E0E2A9C3E18B6EB8CED02B8F05170FFDDF23637ED05A336C4B9QFS0N" TargetMode="External"/><Relationship Id="rId49" Type="http://schemas.openxmlformats.org/officeDocument/2006/relationships/hyperlink" Target="consultantplus://offline/ref=FF320EC6415D41D0D0F323E5C1084B68473B171216A344D708ABA9E38FCA9E0E2A9C3E18B6EB8CEA05B8F05170FFDDF23637ED05A336C4B9QFS0N" TargetMode="External"/><Relationship Id="rId57" Type="http://schemas.openxmlformats.org/officeDocument/2006/relationships/hyperlink" Target="consultantplus://offline/ref=FF320EC6415D41D0D0F323E5C1084B68473B171216A344D708ABA9E38FCA9E0E2A9C3E18B6EB8CE907B8F05170FFDDF23637ED05A336C4B9QFS0N" TargetMode="External"/><Relationship Id="rId106" Type="http://schemas.openxmlformats.org/officeDocument/2006/relationships/hyperlink" Target="consultantplus://offline/ref=FF320EC6415D41D0D0F323E5C1084B68473B171216A344D708ABA9E38FCA9E0E2A9C3E18B6EB8DEC07B8F05170FFDDF23637ED05A336C4B9QFS0N" TargetMode="External"/><Relationship Id="rId114" Type="http://schemas.openxmlformats.org/officeDocument/2006/relationships/hyperlink" Target="consultantplus://offline/ref=FF320EC6415D41D0D0F323E5C1084B68473B171216A344D708ABA9E38FCA9E0E2A9C3E18B6EB8DEB05B8F05170FFDDF23637ED05A336C4B9QFS0N" TargetMode="External"/><Relationship Id="rId119" Type="http://schemas.openxmlformats.org/officeDocument/2006/relationships/hyperlink" Target="consultantplus://offline/ref=FF320EC6415D41D0D0F323E5C1084B68473B171216A344D708ABA9E38FCA9E0E2A9C3E18B6EB8DEB01B8F05170FFDDF23637ED05A336C4B9QFS0N" TargetMode="External"/><Relationship Id="rId127" Type="http://schemas.openxmlformats.org/officeDocument/2006/relationships/hyperlink" Target="consultantplus://offline/ref=FF320EC6415D41D0D0F323E5C1084B68473B171216A344D708ABA9E38FCA9E0E2A9C3E18B6EB8DEA00B8F05170FFDDF23637ED05A336C4B9QFS0N" TargetMode="External"/><Relationship Id="rId10" Type="http://schemas.openxmlformats.org/officeDocument/2006/relationships/hyperlink" Target="consultantplus://offline/ref=FF320EC6415D41D0D0F323E5C1084B68413F141219A919DD00F2A5E188C5C10B2D8D3E18B5F58CEA19B1A401Q3SDN" TargetMode="External"/><Relationship Id="rId31" Type="http://schemas.openxmlformats.org/officeDocument/2006/relationships/hyperlink" Target="consultantplus://offline/ref=FF320EC6415D41D0D0F323E5C1084B68473B171216A344D708ABA9E38FCA9E0E2A9C3E18B6EB8CED07B8F05170FFDDF23637ED05A336C4B9QFS0N" TargetMode="External"/><Relationship Id="rId44" Type="http://schemas.openxmlformats.org/officeDocument/2006/relationships/hyperlink" Target="consultantplus://offline/ref=FF320EC6415D41D0D0F323E5C1084B68473B171216A344D708ABA9E38FCA9E0E2A9C3E18B6EB8CEB03B8F05170FFDDF23637ED05A336C4B9QFS0N" TargetMode="External"/><Relationship Id="rId52" Type="http://schemas.openxmlformats.org/officeDocument/2006/relationships/hyperlink" Target="consultantplus://offline/ref=FF320EC6415D41D0D0F323E5C1084B68473A10121CA644D708ABA9E38FCA9E0E2A9C3E18B6EB8EEC04B8F05170FFDDF23637ED05A336C4B9QFS0N" TargetMode="External"/><Relationship Id="rId60" Type="http://schemas.openxmlformats.org/officeDocument/2006/relationships/hyperlink" Target="consultantplus://offline/ref=FF320EC6415D41D0D0F323E5C1084B68473B171216A344D708ABA9E38FCA9E0E2A9C3E18B6EB8CE904B8F05170FFDDF23637ED05A336C4B9QFS0N" TargetMode="External"/><Relationship Id="rId65" Type="http://schemas.openxmlformats.org/officeDocument/2006/relationships/hyperlink" Target="consultantplus://offline/ref=FF320EC6415D41D0D0F323E5C1084B68473B171216A344D708ABA9E38FCA9E0E2A9C3E18B6EB8CE90EB8F05170FFDDF23637ED05A336C4B9QFS0N" TargetMode="External"/><Relationship Id="rId73" Type="http://schemas.openxmlformats.org/officeDocument/2006/relationships/hyperlink" Target="consultantplus://offline/ref=FF320EC6415D41D0D0F323E5C1084B68473B171216A344D708ABA9E38FCA9E0E2A9C3E18B6EB8CE703B8F05170FFDDF23637ED05A336C4B9QFS0N" TargetMode="External"/><Relationship Id="rId78" Type="http://schemas.openxmlformats.org/officeDocument/2006/relationships/hyperlink" Target="consultantplus://offline/ref=FF320EC6415D41D0D0F323E5C1084B68473B171216A344D708ABA9E38FCA9E0E2A9C3E18B6EB8CE70EB8F05170FFDDF23637ED05A336C4B9QFS0N" TargetMode="External"/><Relationship Id="rId81" Type="http://schemas.openxmlformats.org/officeDocument/2006/relationships/hyperlink" Target="consultantplus://offline/ref=FF320EC6415D41D0D0F323E5C1084B68473B171216A344D708ABA9E38FCA9E0E2A9C3E18B6EB8CE604B8F05170FFDDF23637ED05A336C4B9QFS0N" TargetMode="External"/><Relationship Id="rId86" Type="http://schemas.openxmlformats.org/officeDocument/2006/relationships/hyperlink" Target="consultantplus://offline/ref=FF320EC6415D41D0D0F323E5C1084B68473B171216A344D708ABA9E38FCA9E0E2A9C3E18B6EB8DEF06B8F05170FFDDF23637ED05A336C4B9QFS0N" TargetMode="External"/><Relationship Id="rId94" Type="http://schemas.openxmlformats.org/officeDocument/2006/relationships/hyperlink" Target="consultantplus://offline/ref=FF320EC6415D41D0D0F323E5C1084B68463810121FA444D708ABA9E38FCA9E0E389C6614B7E892EF02ADA60035QAS3N" TargetMode="External"/><Relationship Id="rId99" Type="http://schemas.openxmlformats.org/officeDocument/2006/relationships/hyperlink" Target="consultantplus://offline/ref=FF320EC6415D41D0D0F323E5C1084B68473A10121CA644D708ABA9E38FCA9E0E2A9C3E18B6EB8DE800B8F05170FFDDF23637ED05A336C4B9QFS0N" TargetMode="External"/><Relationship Id="rId101" Type="http://schemas.openxmlformats.org/officeDocument/2006/relationships/hyperlink" Target="consultantplus://offline/ref=FF320EC6415D41D0D0F323E5C1084B68473B171216A344D708ABA9E38FCA9E0E2A9C3E18B6EB8DED05B8F05170FFDDF23637ED05A336C4B9QFS0N" TargetMode="External"/><Relationship Id="rId122" Type="http://schemas.openxmlformats.org/officeDocument/2006/relationships/hyperlink" Target="consultantplus://offline/ref=FF320EC6415D41D0D0F323E5C1084B684632131D1DAA44D708ABA9E38FCA9E0E2A9C3E18B6EB8CEC01B8F05170FFDDF23637ED05A336C4B9QFS0N" TargetMode="External"/><Relationship Id="rId130" Type="http://schemas.openxmlformats.org/officeDocument/2006/relationships/hyperlink" Target="consultantplus://offline/ref=FF320EC6415D41D0D0F323E5C1084B68473B171216A344D708ABA9E38FCA9E0E2A9C3E18B6EB8DE905B8F05170FFDDF23637ED05A336C4B9QFS0N" TargetMode="External"/><Relationship Id="rId135" Type="http://schemas.openxmlformats.org/officeDocument/2006/relationships/hyperlink" Target="consultantplus://offline/ref=FF320EC6415D41D0D0F323E5C1084B68463B181D16A444D708ABA9E38FCA9E0E389C6614B7E892EF02ADA60035QAS3N" TargetMode="External"/><Relationship Id="rId4" Type="http://schemas.openxmlformats.org/officeDocument/2006/relationships/hyperlink" Target="consultantplus://offline/ref=FF320EC6415D41D0D0F323E5C1084B684632131D1DAA44D708ABA9E38FCA9E0E2A9C3E18B6EB8CEF01B8F05170FFDDF23637ED05A336C4B9QFS0N" TargetMode="External"/><Relationship Id="rId9" Type="http://schemas.openxmlformats.org/officeDocument/2006/relationships/hyperlink" Target="consultantplus://offline/ref=FF320EC6415D41D0D0F323E5C1084B684532111916A344D708ABA9E38FCA9E0E389C6614B7E892EF02ADA60035QAS3N" TargetMode="External"/><Relationship Id="rId13" Type="http://schemas.openxmlformats.org/officeDocument/2006/relationships/hyperlink" Target="consultantplus://offline/ref=FF320EC6415D41D0D0F323E5C1084B68453A151D16A544D708ABA9E38FCA9E0E389C6614B7E892EF02ADA60035QAS3N" TargetMode="External"/><Relationship Id="rId18" Type="http://schemas.openxmlformats.org/officeDocument/2006/relationships/hyperlink" Target="consultantplus://offline/ref=FF320EC6415D41D0D0F323E5C1084B68473B171216A344D708ABA9E38FCA9E0E2A9C3E18B6EB8CEF01B8F05170FFDDF23637ED05A336C4B9QFS0N" TargetMode="External"/><Relationship Id="rId39" Type="http://schemas.openxmlformats.org/officeDocument/2006/relationships/hyperlink" Target="consultantplus://offline/ref=FF320EC6415D41D0D0F323E5C1084B68473B171216A344D708ABA9E38FCA9E0E2A9C3E18B6EB8CED0FB8F05170FFDDF23637ED05A336C4B9QFS0N" TargetMode="External"/><Relationship Id="rId109" Type="http://schemas.openxmlformats.org/officeDocument/2006/relationships/hyperlink" Target="consultantplus://offline/ref=FF320EC6415D41D0D0F323E5C1084B68463810121FA444D708ABA9E38FCA9E0E389C6614B7E892EF02ADA60035QAS3N" TargetMode="External"/><Relationship Id="rId34" Type="http://schemas.openxmlformats.org/officeDocument/2006/relationships/hyperlink" Target="consultantplus://offline/ref=FF320EC6415D41D0D0F323E5C1084B68473B171216A344D708ABA9E38FCA9E0E2A9C3E18B6EB8CED04B8F05170FFDDF23637ED05A336C4B9QFS0N" TargetMode="External"/><Relationship Id="rId50" Type="http://schemas.openxmlformats.org/officeDocument/2006/relationships/hyperlink" Target="consultantplus://offline/ref=FF320EC6415D41D0D0F323E5C1084B68473B171216A344D708ABA9E38FCA9E0E2A9C3E18B6EB8CEA03B8F05170FFDDF23637ED05A336C4B9QFS0N" TargetMode="External"/><Relationship Id="rId55" Type="http://schemas.openxmlformats.org/officeDocument/2006/relationships/hyperlink" Target="consultantplus://offline/ref=FF320EC6415D41D0D0F323E5C1084B68473B171216A344D708ABA9E38FCA9E0E2A9C3E18B6EB8CEA00B8F05170FFDDF23637ED05A336C4B9QFS0N" TargetMode="External"/><Relationship Id="rId76" Type="http://schemas.openxmlformats.org/officeDocument/2006/relationships/hyperlink" Target="consultantplus://offline/ref=FF320EC6415D41D0D0F323E5C1084B68463810121FA444D708ABA9E38FCA9E0E389C6614B7E892EF02ADA60035QAS3N" TargetMode="External"/><Relationship Id="rId97" Type="http://schemas.openxmlformats.org/officeDocument/2006/relationships/hyperlink" Target="consultantplus://offline/ref=FF320EC6415D41D0D0F323E5C1084B68473B171216A344D708ABA9E38FCA9E0E2A9C3E18B6EB8DEE01B8F05170FFDDF23637ED05A336C4B9QFS0N" TargetMode="External"/><Relationship Id="rId104" Type="http://schemas.openxmlformats.org/officeDocument/2006/relationships/hyperlink" Target="consultantplus://offline/ref=FF320EC6415D41D0D0F323E5C1084B684632131D1DAA44D708ABA9E38FCA9E0E2A9C3E18B6EB8CEC05B8F05170FFDDF23637ED05A336C4B9QFS0N" TargetMode="External"/><Relationship Id="rId120" Type="http://schemas.openxmlformats.org/officeDocument/2006/relationships/hyperlink" Target="consultantplus://offline/ref=FF320EC6415D41D0D0F323E5C1084B68473B171216A344D708ABA9E38FCA9E0E2A9C3E18B6EB8DEB0FB8F05170FFDDF23637ED05A336C4B9QFS0N" TargetMode="External"/><Relationship Id="rId125" Type="http://schemas.openxmlformats.org/officeDocument/2006/relationships/hyperlink" Target="consultantplus://offline/ref=FF320EC6415D41D0D0F323E5C1084B68473B171216A344D708ABA9E38FCA9E0E2A9C3E18B6EB8DEA04B8F05170FFDDF23637ED05A336C4B9QFS0N" TargetMode="External"/><Relationship Id="rId7" Type="http://schemas.openxmlformats.org/officeDocument/2006/relationships/hyperlink" Target="consultantplus://offline/ref=FF320EC6415D41D0D0F323E5C1084B68473A111A1FAB44D708ABA9E38FCA9E0E2A9C3E18B6EB8CEB07B8F05170FFDDF23637ED05A336C4B9QFS0N" TargetMode="External"/><Relationship Id="rId71" Type="http://schemas.openxmlformats.org/officeDocument/2006/relationships/hyperlink" Target="consultantplus://offline/ref=FF320EC6415D41D0D0F323E5C1084B68473B171216A344D708ABA9E38FCA9E0E2A9C3E18B6EB8CE706B8F05170FFDDF23637ED05A336C4B9QFS0N" TargetMode="External"/><Relationship Id="rId92" Type="http://schemas.openxmlformats.org/officeDocument/2006/relationships/hyperlink" Target="consultantplus://offline/ref=FF320EC6415D41D0D0F323E5C1084B68473B171216A344D708ABA9E38FCA9E0E2A9C3E18B6EB8DEE06B8F05170FFDDF23637ED05A336C4B9QFS0N" TargetMode="External"/><Relationship Id="rId2" Type="http://schemas.openxmlformats.org/officeDocument/2006/relationships/settings" Target="settings.xml"/><Relationship Id="rId29" Type="http://schemas.openxmlformats.org/officeDocument/2006/relationships/hyperlink" Target="consultantplus://offline/ref=FF320EC6415D41D0D0F323E5C1084B68473B171216A344D708ABA9E38FCA9E0E2A9C3E18B6EB8CEE01B8F05170FFDDF23637ED05A336C4B9QFS0N" TargetMode="External"/><Relationship Id="rId24" Type="http://schemas.openxmlformats.org/officeDocument/2006/relationships/hyperlink" Target="consultantplus://offline/ref=FF320EC6415D41D0D0F323E5C1084B68473B15181AA544D708ABA9E38FCA9E0E389C6614B7E892EF02ADA60035QAS3N" TargetMode="External"/><Relationship Id="rId40" Type="http://schemas.openxmlformats.org/officeDocument/2006/relationships/hyperlink" Target="consultantplus://offline/ref=FF320EC6415D41D0D0F323E5C1084B68473B171216A344D708ABA9E38FCA9E0E2A9C3E18B6EB8CED0EB8F05170FFDDF23637ED05A336C4B9QFS0N" TargetMode="External"/><Relationship Id="rId45" Type="http://schemas.openxmlformats.org/officeDocument/2006/relationships/hyperlink" Target="consultantplus://offline/ref=FF320EC6415D41D0D0F323E5C1084B68473B171216A344D708ABA9E38FCA9E0E2A9C3E18B6EB8CEB02B8F05170FFDDF23637ED05A336C4B9QFS0N" TargetMode="External"/><Relationship Id="rId66" Type="http://schemas.openxmlformats.org/officeDocument/2006/relationships/hyperlink" Target="consultantplus://offline/ref=FF320EC6415D41D0D0F323E5C1084B68473B171216A344D708ABA9E38FCA9E0E2A9C3E18B6EB8CE806B8F05170FFDDF23637ED05A336C4B9QFS0N" TargetMode="External"/><Relationship Id="rId87" Type="http://schemas.openxmlformats.org/officeDocument/2006/relationships/hyperlink" Target="consultantplus://offline/ref=FF320EC6415D41D0D0F323E5C1084B68473B171216A344D708ABA9E38FCA9E0E2A9C3E18B6EB8DEF05B8F05170FFDDF23637ED05A336C4B9QFS0N" TargetMode="External"/><Relationship Id="rId110" Type="http://schemas.openxmlformats.org/officeDocument/2006/relationships/hyperlink" Target="consultantplus://offline/ref=FF320EC6415D41D0D0F323E5C1084B68473B171216A344D708ABA9E38FCA9E0E2A9C3E18B6EB8DEC02B8F05170FFDDF23637ED05A336C4B9QFS0N" TargetMode="External"/><Relationship Id="rId115" Type="http://schemas.openxmlformats.org/officeDocument/2006/relationships/hyperlink" Target="consultantplus://offline/ref=FF320EC6415D41D0D0F323E5C1084B68473B171216A344D708ABA9E38FCA9E0E2A9C3E18B6EB8DEB04B8F05170FFDDF23637ED05A336C4B9QFS0N" TargetMode="External"/><Relationship Id="rId131" Type="http://schemas.openxmlformats.org/officeDocument/2006/relationships/hyperlink" Target="consultantplus://offline/ref=FF320EC6415D41D0D0F323E5C1084B68473A10121CA644D708ABA9E38FCA9E0E2A9C3E18B6EB8DE800B8F05170FFDDF23637ED05A336C4B9QFS0N" TargetMode="External"/><Relationship Id="rId136" Type="http://schemas.openxmlformats.org/officeDocument/2006/relationships/hyperlink" Target="consultantplus://offline/ref=FF320EC6415D41D0D0F323E5C1084B68473B171216A344D708ABA9E38FCA9E0E2A9C3E18B6EB8DE904B8F05170FFDDF23637ED05A336C4B9QFS0N" TargetMode="External"/><Relationship Id="rId61" Type="http://schemas.openxmlformats.org/officeDocument/2006/relationships/hyperlink" Target="consultantplus://offline/ref=FF320EC6415D41D0D0F323E5C1084B68473B171216A344D708ABA9E38FCA9E0E2A9C3E18B6EB8CE902B8F05170FFDDF23637ED05A336C4B9QFS0N" TargetMode="External"/><Relationship Id="rId82" Type="http://schemas.openxmlformats.org/officeDocument/2006/relationships/hyperlink" Target="consultantplus://offline/ref=FF320EC6415D41D0D0F323E5C1084B68473B171216A344D708ABA9E38FCA9E0E2A9C3E18B6EB8CE602B8F05170FFDDF23637ED05A336C4B9QFS0N" TargetMode="External"/><Relationship Id="rId19" Type="http://schemas.openxmlformats.org/officeDocument/2006/relationships/hyperlink" Target="consultantplus://offline/ref=FF320EC6415D41D0D0F323E5C1084B68473A10121CA644D708ABA9E38FCA9E0E2A9C3E18BFE387BB56F7F10D35A9CEF33037EF00BCQ3S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22299</Words>
  <Characters>127106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1</cp:revision>
  <dcterms:created xsi:type="dcterms:W3CDTF">2019-05-13T13:18:00Z</dcterms:created>
  <dcterms:modified xsi:type="dcterms:W3CDTF">2019-05-13T13:19:00Z</dcterms:modified>
</cp:coreProperties>
</file>